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body>
    <w:tbl>
      <w:tblPr>
        <w:tblpPr w:leftFromText="180" w:rightFromText="180" w:horzAnchor="margin" w:tblpXSpec="center" w:tblpY="-720"/>
        <w:tblW w:w="10078" w:type="dxa"/>
        <w:tblLook w:val="0000" w:firstRow="0" w:lastRow="0" w:firstColumn="0" w:lastColumn="0" w:noHBand="0" w:noVBand="0"/>
      </w:tblPr>
      <w:tblGrid>
        <w:gridCol w:w="2826"/>
        <w:gridCol w:w="5582"/>
        <w:gridCol w:w="1670"/>
      </w:tblGrid>
      <w:tr w:rsidR="00EE4739" w:rsidRPr="00543E17" w14:paraId="3B57E3E9" w14:textId="77777777" w:rsidTr="00BF199E">
        <w:trPr>
          <w:trHeight w:val="1270"/>
        </w:trPr>
        <w:tc>
          <w:tcPr>
            <w:tcW w:w="1809" w:type="dxa"/>
          </w:tcPr>
          <w:p w14:paraId="1C281A11" w14:textId="7D30CFE7" w:rsidR="00EE4739" w:rsidRPr="00543E17" w:rsidRDefault="00781BB2" w:rsidP="000D23F4">
            <w:pPr>
              <w:bidi w:val="0"/>
              <w:spacing w:line="240" w:lineRule="auto"/>
              <w:jc w:val="left"/>
              <w:rPr>
                <w:rFonts w:ascii="Calibri" w:hAnsi="Calibri" w:cs="Calibri"/>
                <w:sz w:val="26"/>
                <w:szCs w:val="26"/>
                <w:rtl/>
              </w:rPr>
            </w:pPr>
            <w:bookmarkStart w:id="0" w:name="_Hlk148954380"/>
            <w:r w:rsidRPr="00543E17">
              <w:rPr>
                <w:rFonts w:ascii="Calibri" w:hAnsi="Calibri" w:cs="Calibri"/>
                <w:noProof/>
              </w:rPr>
              <w:drawing>
                <wp:inline distT="0" distB="0" distL="0" distR="0" wp14:anchorId="1B919C0F" wp14:editId="6C6096FA">
                  <wp:extent cx="1657350" cy="1219200"/>
                  <wp:effectExtent l="0" t="0" r="0" b="0"/>
                  <wp:docPr id="1" name="תמונה 1" descr="logo_si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5" descr="logo_si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7350" cy="1219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1" w:type="dxa"/>
          </w:tcPr>
          <w:p w14:paraId="497CCAFA" w14:textId="77777777" w:rsidR="00EE4739" w:rsidRPr="00543E17" w:rsidRDefault="00EE4739" w:rsidP="000D23F4">
            <w:pPr>
              <w:bidi w:val="0"/>
              <w:spacing w:line="240" w:lineRule="auto"/>
              <w:jc w:val="center"/>
              <w:rPr>
                <w:rFonts w:ascii="Calibri" w:hAnsi="Calibri" w:cs="Calibri"/>
                <w:sz w:val="26"/>
                <w:szCs w:val="26"/>
                <w:rtl/>
              </w:rPr>
            </w:pPr>
            <w:r w:rsidRPr="00543E17">
              <w:rPr>
                <w:rFonts w:ascii="Calibri" w:hAnsi="Calibri" w:cs="Calibri"/>
                <w:sz w:val="26"/>
                <w:szCs w:val="26"/>
                <w:rtl/>
              </w:rPr>
              <w:t>מדינת ישראל</w:t>
            </w:r>
          </w:p>
          <w:p w14:paraId="5383B9A0" w14:textId="77777777" w:rsidR="00EE4739" w:rsidRPr="00543E17" w:rsidRDefault="00EE4739" w:rsidP="000D23F4">
            <w:pPr>
              <w:bidi w:val="0"/>
              <w:spacing w:line="240" w:lineRule="auto"/>
              <w:jc w:val="center"/>
              <w:rPr>
                <w:rFonts w:ascii="Calibri" w:hAnsi="Calibri" w:cs="Calibri"/>
                <w:sz w:val="26"/>
                <w:szCs w:val="26"/>
              </w:rPr>
            </w:pPr>
            <w:r w:rsidRPr="00543E17">
              <w:rPr>
                <w:rFonts w:ascii="Calibri" w:hAnsi="Calibri" w:cs="Calibri"/>
                <w:sz w:val="26"/>
                <w:szCs w:val="26"/>
              </w:rPr>
              <w:t xml:space="preserve">State </w:t>
            </w:r>
            <w:r w:rsidR="00BF199E" w:rsidRPr="00543E17">
              <w:rPr>
                <w:rFonts w:ascii="Calibri" w:hAnsi="Calibri" w:cs="Calibri"/>
                <w:sz w:val="26"/>
                <w:szCs w:val="26"/>
              </w:rPr>
              <w:t>o</w:t>
            </w:r>
            <w:r w:rsidRPr="00543E17">
              <w:rPr>
                <w:rFonts w:ascii="Calibri" w:hAnsi="Calibri" w:cs="Calibri"/>
                <w:sz w:val="26"/>
                <w:szCs w:val="26"/>
              </w:rPr>
              <w:t>f Israel</w:t>
            </w:r>
          </w:p>
          <w:p w14:paraId="7F752309" w14:textId="77777777" w:rsidR="00EE4739" w:rsidRPr="00543E17" w:rsidRDefault="00EE4739" w:rsidP="000D23F4">
            <w:pPr>
              <w:bidi w:val="0"/>
              <w:spacing w:line="240" w:lineRule="auto"/>
              <w:jc w:val="center"/>
              <w:rPr>
                <w:rFonts w:ascii="Calibri" w:hAnsi="Calibri" w:cs="Calibri"/>
                <w:sz w:val="26"/>
                <w:szCs w:val="26"/>
                <w:rtl/>
              </w:rPr>
            </w:pPr>
          </w:p>
        </w:tc>
        <w:tc>
          <w:tcPr>
            <w:tcW w:w="1748" w:type="dxa"/>
          </w:tcPr>
          <w:p w14:paraId="4BCE1066" w14:textId="77777777" w:rsidR="00EE4739" w:rsidRPr="00543E17" w:rsidRDefault="0011293B" w:rsidP="000D23F4">
            <w:pPr>
              <w:bidi w:val="0"/>
              <w:spacing w:line="240" w:lineRule="auto"/>
              <w:rPr>
                <w:rFonts w:ascii="Calibri" w:hAnsi="Calibri" w:cs="Calibri"/>
                <w:sz w:val="26"/>
                <w:szCs w:val="26"/>
                <w:rtl/>
              </w:rPr>
            </w:pPr>
            <w:r w:rsidRPr="00E113B1">
              <w:rPr>
                <w:rFonts w:ascii="Calibri" w:hAnsi="Calibri" w:cs="Calibri"/>
                <w:noProof/>
              </w:rPr>
              <w:object w:dxaOrig="1095" w:dyaOrig="1155" w14:anchorId="2ABE744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" style="width:56.4pt;height:59.55pt;mso-width-percent:0;mso-height-percent:0;mso-width-percent:0;mso-height-percent:0" o:ole="">
                  <v:imagedata r:id="rId10" o:title=""/>
                </v:shape>
                <o:OLEObject Type="Embed" ProgID="PBrush" ShapeID="_x0000_i1025" DrawAspect="Content" ObjectID="_1844926863" r:id="rId11"/>
              </w:object>
            </w:r>
          </w:p>
        </w:tc>
      </w:tr>
      <w:tr w:rsidR="00EE4739" w:rsidRPr="00543E17" w14:paraId="7186B1B7" w14:textId="77777777" w:rsidTr="00BF199E">
        <w:trPr>
          <w:trHeight w:val="1436"/>
        </w:trPr>
        <w:tc>
          <w:tcPr>
            <w:tcW w:w="1809" w:type="dxa"/>
          </w:tcPr>
          <w:p w14:paraId="35CF26BB" w14:textId="77777777" w:rsidR="00EE4739" w:rsidRPr="00543E17" w:rsidRDefault="00EE4739" w:rsidP="000D23F4">
            <w:pPr>
              <w:bidi w:val="0"/>
              <w:spacing w:line="240" w:lineRule="auto"/>
              <w:jc w:val="right"/>
              <w:rPr>
                <w:rFonts w:ascii="Calibri" w:hAnsi="Calibri" w:cs="Calibri"/>
                <w:sz w:val="26"/>
                <w:szCs w:val="26"/>
                <w:rtl/>
              </w:rPr>
            </w:pPr>
          </w:p>
        </w:tc>
        <w:tc>
          <w:tcPr>
            <w:tcW w:w="6521" w:type="dxa"/>
          </w:tcPr>
          <w:p w14:paraId="670D998A" w14:textId="3DFFC257" w:rsidR="00EE4739" w:rsidRPr="00543E17" w:rsidRDefault="00EE4739" w:rsidP="000D23F4">
            <w:pPr>
              <w:bidi w:val="0"/>
              <w:spacing w:line="240" w:lineRule="auto"/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bookmarkStart w:id="1" w:name="_Hlk142222608"/>
            <w:r w:rsidRPr="00543E17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Ministry of Interior </w:t>
            </w:r>
          </w:p>
          <w:p w14:paraId="0FC83986" w14:textId="095D6ECC" w:rsidR="00EE4739" w:rsidRPr="00543E17" w:rsidRDefault="00EE4739" w:rsidP="000D23F4">
            <w:pPr>
              <w:bidi w:val="0"/>
              <w:spacing w:line="240" w:lineRule="auto"/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543E17">
              <w:rPr>
                <w:rFonts w:ascii="Calibri" w:hAnsi="Calibri" w:cs="Calibri"/>
                <w:b/>
                <w:bCs/>
                <w:sz w:val="28"/>
                <w:szCs w:val="28"/>
              </w:rPr>
              <w:t>Population</w:t>
            </w:r>
            <w:r w:rsidR="00374D93" w:rsidRPr="00543E17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 and</w:t>
            </w:r>
            <w:r w:rsidRPr="00543E17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 Immigration Authority </w:t>
            </w:r>
          </w:p>
          <w:bookmarkEnd w:id="1"/>
          <w:p w14:paraId="0F537CDC" w14:textId="77777777" w:rsidR="00EE4739" w:rsidRPr="00543E17" w:rsidRDefault="00EE4739" w:rsidP="000D23F4">
            <w:pPr>
              <w:bidi w:val="0"/>
              <w:spacing w:line="240" w:lineRule="auto"/>
              <w:jc w:val="center"/>
              <w:rPr>
                <w:rFonts w:ascii="Calibri" w:hAnsi="Calibri" w:cs="Calibri"/>
                <w:sz w:val="26"/>
                <w:szCs w:val="26"/>
              </w:rPr>
            </w:pPr>
          </w:p>
        </w:tc>
        <w:tc>
          <w:tcPr>
            <w:tcW w:w="1748" w:type="dxa"/>
          </w:tcPr>
          <w:p w14:paraId="10E9B9B9" w14:textId="77777777" w:rsidR="00EE4739" w:rsidRPr="00543E17" w:rsidRDefault="00EE4739" w:rsidP="000D23F4">
            <w:pPr>
              <w:bidi w:val="0"/>
              <w:spacing w:line="240" w:lineRule="auto"/>
              <w:rPr>
                <w:rFonts w:ascii="Calibri" w:hAnsi="Calibri" w:cs="Calibri"/>
                <w:sz w:val="26"/>
                <w:szCs w:val="26"/>
              </w:rPr>
            </w:pPr>
          </w:p>
        </w:tc>
      </w:tr>
    </w:tbl>
    <w:p w14:paraId="575CAC92" w14:textId="77777777" w:rsidR="00EE4739" w:rsidRPr="00543E17" w:rsidRDefault="00EE4739" w:rsidP="000D23F4">
      <w:pPr>
        <w:bidi w:val="0"/>
        <w:spacing w:line="240" w:lineRule="auto"/>
        <w:jc w:val="center"/>
        <w:rPr>
          <w:rFonts w:ascii="Calibri" w:hAnsi="Calibri" w:cs="Calibri"/>
          <w:sz w:val="28"/>
          <w:szCs w:val="28"/>
        </w:rPr>
      </w:pPr>
    </w:p>
    <w:p w14:paraId="195536E1" w14:textId="77777777" w:rsidR="00EE4739" w:rsidRPr="00543E17" w:rsidRDefault="00EE4739" w:rsidP="000D23F4">
      <w:pPr>
        <w:bidi w:val="0"/>
        <w:spacing w:line="240" w:lineRule="auto"/>
        <w:jc w:val="center"/>
        <w:rPr>
          <w:rFonts w:ascii="Calibri" w:hAnsi="Calibri" w:cs="Calibri"/>
          <w:sz w:val="28"/>
          <w:szCs w:val="28"/>
        </w:rPr>
      </w:pPr>
    </w:p>
    <w:p w14:paraId="75272768" w14:textId="77777777" w:rsidR="004163EB" w:rsidRPr="00543E17" w:rsidRDefault="004163EB" w:rsidP="000D23F4">
      <w:pPr>
        <w:bidi w:val="0"/>
        <w:spacing w:line="240" w:lineRule="auto"/>
        <w:jc w:val="center"/>
        <w:rPr>
          <w:rFonts w:ascii="Calibri" w:hAnsi="Calibri" w:cs="Calibri"/>
          <w:sz w:val="50"/>
          <w:szCs w:val="50"/>
          <w:rtl/>
        </w:rPr>
      </w:pPr>
    </w:p>
    <w:p w14:paraId="7A1FC088" w14:textId="44413A6D" w:rsidR="004163EB" w:rsidRDefault="006901BE" w:rsidP="000D23F4">
      <w:pPr>
        <w:bidi w:val="0"/>
        <w:spacing w:line="240" w:lineRule="auto"/>
        <w:jc w:val="center"/>
        <w:rPr>
          <w:rFonts w:ascii="Calibri" w:hAnsi="Calibri" w:cs="Calibri"/>
          <w:b/>
          <w:bCs/>
          <w:sz w:val="60"/>
          <w:szCs w:val="60"/>
        </w:rPr>
      </w:pPr>
      <w:r w:rsidRPr="00543E17">
        <w:rPr>
          <w:rFonts w:ascii="Calibri" w:hAnsi="Calibri" w:cs="Calibri"/>
          <w:b/>
          <w:bCs/>
          <w:sz w:val="60"/>
          <w:szCs w:val="60"/>
        </w:rPr>
        <w:t xml:space="preserve">Request for Information </w:t>
      </w:r>
      <w:r w:rsidR="00C6397E" w:rsidRPr="00543E17">
        <w:rPr>
          <w:rFonts w:ascii="Calibri" w:hAnsi="Calibri" w:cs="Calibri"/>
          <w:b/>
          <w:bCs/>
          <w:sz w:val="60"/>
          <w:szCs w:val="60"/>
        </w:rPr>
        <w:t xml:space="preserve">No. </w:t>
      </w:r>
      <w:r w:rsidR="003445C2" w:rsidRPr="00543E17">
        <w:rPr>
          <w:rFonts w:ascii="Calibri" w:hAnsi="Calibri" w:cs="Calibri"/>
          <w:b/>
          <w:bCs/>
          <w:sz w:val="60"/>
          <w:szCs w:val="60"/>
        </w:rPr>
        <w:t>8</w:t>
      </w:r>
      <w:r w:rsidR="00BB7741" w:rsidRPr="00543E17">
        <w:rPr>
          <w:rFonts w:ascii="Calibri" w:hAnsi="Calibri" w:cs="Calibri"/>
          <w:b/>
          <w:bCs/>
          <w:sz w:val="60"/>
          <w:szCs w:val="60"/>
        </w:rPr>
        <w:t>/</w:t>
      </w:r>
      <w:r w:rsidR="002C4F4B" w:rsidRPr="00543E17">
        <w:rPr>
          <w:rFonts w:ascii="Calibri" w:hAnsi="Calibri" w:cs="Calibri"/>
          <w:b/>
          <w:bCs/>
          <w:sz w:val="60"/>
          <w:szCs w:val="60"/>
        </w:rPr>
        <w:t>202</w:t>
      </w:r>
      <w:r w:rsidRPr="00543E17">
        <w:rPr>
          <w:rFonts w:ascii="Calibri" w:hAnsi="Calibri" w:cs="Calibri"/>
          <w:b/>
          <w:bCs/>
          <w:sz w:val="60"/>
          <w:szCs w:val="60"/>
        </w:rPr>
        <w:t>6</w:t>
      </w:r>
      <w:r w:rsidR="002C4F4B" w:rsidRPr="00543E17">
        <w:rPr>
          <w:rFonts w:ascii="Calibri" w:hAnsi="Calibri" w:cs="Calibri"/>
          <w:b/>
          <w:bCs/>
          <w:sz w:val="60"/>
          <w:szCs w:val="60"/>
        </w:rPr>
        <w:t xml:space="preserve"> </w:t>
      </w:r>
      <w:r w:rsidR="004163EB" w:rsidRPr="00543E17">
        <w:rPr>
          <w:rFonts w:ascii="Calibri" w:hAnsi="Calibri" w:cs="Calibri"/>
          <w:b/>
          <w:bCs/>
          <w:sz w:val="60"/>
          <w:szCs w:val="60"/>
        </w:rPr>
        <w:t xml:space="preserve">for </w:t>
      </w:r>
      <w:r w:rsidRPr="00543E17">
        <w:rPr>
          <w:rFonts w:ascii="Calibri" w:hAnsi="Calibri" w:cs="Calibri"/>
          <w:b/>
          <w:bCs/>
          <w:sz w:val="60"/>
          <w:szCs w:val="60"/>
        </w:rPr>
        <w:t>Card Personalization Systems</w:t>
      </w:r>
    </w:p>
    <w:p w14:paraId="0E9D4D59" w14:textId="076C5774" w:rsidR="00941515" w:rsidRDefault="00941515" w:rsidP="00941515">
      <w:pPr>
        <w:bidi w:val="0"/>
        <w:spacing w:line="240" w:lineRule="auto"/>
        <w:jc w:val="center"/>
        <w:rPr>
          <w:rFonts w:ascii="Calibri" w:hAnsi="Calibri" w:cs="Calibri"/>
          <w:b/>
          <w:bCs/>
          <w:sz w:val="60"/>
          <w:szCs w:val="60"/>
        </w:rPr>
      </w:pPr>
      <w:r>
        <w:rPr>
          <w:rFonts w:ascii="Calibri" w:hAnsi="Calibri" w:cs="Calibri"/>
          <w:b/>
          <w:bCs/>
          <w:sz w:val="60"/>
          <w:szCs w:val="60"/>
        </w:rPr>
        <w:t>Appendices</w:t>
      </w:r>
    </w:p>
    <w:p w14:paraId="0F34B709" w14:textId="77777777" w:rsidR="005B0C04" w:rsidRDefault="005B0C04">
      <w:pPr>
        <w:bidi w:val="0"/>
        <w:spacing w:before="0" w:after="0" w:line="240" w:lineRule="auto"/>
        <w:jc w:val="left"/>
        <w:rPr>
          <w:rFonts w:ascii="Calibri" w:eastAsia="Times New Roman" w:hAnsi="Calibri" w:cs="Calibri"/>
          <w:b/>
          <w:sz w:val="28"/>
          <w:u w:val="single"/>
        </w:rPr>
      </w:pPr>
      <w:bookmarkStart w:id="2" w:name="_Ref265010210"/>
      <w:bookmarkStart w:id="3" w:name="_Toc142205126"/>
      <w:bookmarkStart w:id="4" w:name="_Toc142245820"/>
      <w:bookmarkStart w:id="5" w:name="_Toc233016191"/>
      <w:bookmarkStart w:id="6" w:name="_Toc233135559"/>
      <w:bookmarkStart w:id="7" w:name="_Toc233135923"/>
      <w:bookmarkStart w:id="8" w:name="_Ref233875419"/>
      <w:bookmarkStart w:id="9" w:name="_Ref233875521"/>
      <w:bookmarkStart w:id="10" w:name="_Ref233875710"/>
      <w:bookmarkStart w:id="11" w:name="_Ref233875769"/>
      <w:bookmarkStart w:id="12" w:name="_Ref233875782"/>
      <w:bookmarkStart w:id="13" w:name="_Toc233876552"/>
      <w:bookmarkStart w:id="14" w:name="_Toc233876982"/>
      <w:r>
        <w:rPr>
          <w:rFonts w:ascii="Calibri" w:hAnsi="Calibri" w:cs="Calibri"/>
        </w:rPr>
        <w:br w:type="page"/>
      </w:r>
    </w:p>
    <w:p w14:paraId="6BF77232" w14:textId="3398FD28" w:rsidR="00901EE2" w:rsidRPr="00543E17" w:rsidRDefault="00901EE2" w:rsidP="005B0C04">
      <w:pPr>
        <w:pStyle w:val="Heading1"/>
        <w:numPr>
          <w:ilvl w:val="0"/>
          <w:numId w:val="0"/>
        </w:numPr>
        <w:bidi w:val="0"/>
        <w:spacing w:line="240" w:lineRule="auto"/>
        <w:ind w:left="567"/>
        <w:rPr>
          <w:rFonts w:ascii="Calibri" w:hAnsi="Calibri" w:cs="Calibri"/>
        </w:rPr>
      </w:pPr>
      <w:r w:rsidRPr="00543E17">
        <w:rPr>
          <w:rFonts w:ascii="Calibri" w:hAnsi="Calibri" w:cs="Calibri"/>
        </w:rPr>
        <w:lastRenderedPageBreak/>
        <w:t>Appendix A</w:t>
      </w:r>
      <w:r w:rsidR="0071731A" w:rsidRPr="00543E17">
        <w:rPr>
          <w:rFonts w:ascii="Calibri" w:hAnsi="Calibri" w:cs="Calibri"/>
        </w:rPr>
        <w:t>1</w:t>
      </w:r>
      <w:r w:rsidRPr="00543E17">
        <w:rPr>
          <w:rFonts w:ascii="Calibri" w:hAnsi="Calibri" w:cs="Calibri"/>
        </w:rPr>
        <w:t xml:space="preserve"> — Requirements compliance matrix</w:t>
      </w:r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</w:p>
    <w:p w14:paraId="0EE4DD6E" w14:textId="77777777" w:rsidR="00901EE2" w:rsidRPr="00543E17" w:rsidRDefault="00901EE2" w:rsidP="000D23F4">
      <w:pPr>
        <w:bidi w:val="0"/>
        <w:spacing w:before="0" w:after="140" w:line="240" w:lineRule="auto"/>
        <w:rPr>
          <w:rFonts w:ascii="Calibri" w:eastAsia="Arial" w:hAnsi="Calibri" w:cs="Calibri"/>
          <w:i/>
          <w:iCs/>
          <w:color w:val="595959"/>
          <w:szCs w:val="22"/>
        </w:rPr>
      </w:pPr>
      <w:r w:rsidRPr="00543E17">
        <w:rPr>
          <w:rFonts w:ascii="Calibri" w:eastAsia="Arial" w:hAnsi="Calibri" w:cs="Calibri"/>
          <w:i/>
          <w:iCs/>
          <w:color w:val="595959"/>
          <w:szCs w:val="22"/>
        </w:rPr>
        <w:t>For each requirement, indicate compliance as Y (fully complies), P (partially complies), or N (does not comply), and add a reference to the relevant page/section of your response. (M) = Mandatory, (D) = Desirable.</w:t>
      </w:r>
    </w:p>
    <w:tbl>
      <w:tblPr>
        <w:tblStyle w:val="GridTable4-Accent1"/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8"/>
        <w:gridCol w:w="4317"/>
        <w:gridCol w:w="1071"/>
        <w:gridCol w:w="1340"/>
        <w:gridCol w:w="1994"/>
      </w:tblGrid>
      <w:tr w:rsidR="00081158" w:rsidRPr="00543E17" w14:paraId="24FDBF3F" w14:textId="77777777" w:rsidTr="001146B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79DC105E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color w:val="FFFFFF"/>
                <w:sz w:val="18"/>
                <w:szCs w:val="18"/>
              </w:rPr>
              <w:t>Ref</w:t>
            </w:r>
          </w:p>
        </w:tc>
        <w:tc>
          <w:tcPr>
            <w:tcW w:w="431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A6CDB91" w14:textId="06021A28" w:rsidR="00081158" w:rsidRPr="00543E17" w:rsidRDefault="00081158" w:rsidP="000D23F4">
            <w:pPr>
              <w:bidi w:val="0"/>
              <w:spacing w:before="0"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color w:val="FFFFFF"/>
                <w:sz w:val="18"/>
                <w:szCs w:val="18"/>
              </w:rPr>
              <w:t>Requirement - use case</w:t>
            </w:r>
            <w:r w:rsidR="0074774D" w:rsidRPr="00543E17">
              <w:rPr>
                <w:rFonts w:ascii="Calibri" w:eastAsia="Arial" w:hAnsi="Calibri" w:cs="Calibri"/>
                <w:color w:val="FFFFFF"/>
                <w:sz w:val="18"/>
                <w:szCs w:val="18"/>
              </w:rPr>
              <w:t xml:space="preserve"> no.1</w:t>
            </w:r>
            <w:r w:rsidRPr="00543E17">
              <w:rPr>
                <w:rFonts w:ascii="Calibri" w:eastAsia="Arial" w:hAnsi="Calibri" w:cs="Calibri"/>
                <w:color w:val="FFFFFF"/>
                <w:sz w:val="18"/>
                <w:szCs w:val="18"/>
              </w:rPr>
              <w:t xml:space="preserve"> </w:t>
            </w:r>
          </w:p>
        </w:tc>
        <w:tc>
          <w:tcPr>
            <w:tcW w:w="1071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D2FEF12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color w:val="FFFFFF"/>
                <w:sz w:val="18"/>
                <w:szCs w:val="18"/>
              </w:rPr>
              <w:t>M/D</w:t>
            </w:r>
          </w:p>
        </w:tc>
        <w:tc>
          <w:tcPr>
            <w:tcW w:w="134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2F32B28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color w:val="FFFFFF"/>
                <w:sz w:val="18"/>
                <w:szCs w:val="18"/>
              </w:rPr>
              <w:t>Comply (Y/P/N)</w:t>
            </w:r>
          </w:p>
        </w:tc>
        <w:tc>
          <w:tcPr>
            <w:tcW w:w="19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45CB580D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color w:val="FFFFFF"/>
                <w:sz w:val="18"/>
                <w:szCs w:val="18"/>
              </w:rPr>
              <w:t>Response ref.</w:t>
            </w:r>
          </w:p>
        </w:tc>
      </w:tr>
      <w:tr w:rsidR="00081158" w:rsidRPr="00543E17" w14:paraId="07012B9F" w14:textId="77777777" w:rsidTr="001146B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359E9A2C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PR01</w:t>
            </w:r>
          </w:p>
        </w:tc>
        <w:tc>
          <w:tcPr>
            <w:tcW w:w="4317" w:type="dxa"/>
          </w:tcPr>
          <w:p w14:paraId="208D4C00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Full-color portrait (DoD technology)</w:t>
            </w:r>
          </w:p>
        </w:tc>
        <w:tc>
          <w:tcPr>
            <w:tcW w:w="1071" w:type="dxa"/>
          </w:tcPr>
          <w:p w14:paraId="67A95073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40" w:type="dxa"/>
          </w:tcPr>
          <w:p w14:paraId="65802B4F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010A663F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0FF940AC" w14:textId="77777777" w:rsidTr="001146B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52F33719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PR02</w:t>
            </w:r>
          </w:p>
        </w:tc>
        <w:tc>
          <w:tcPr>
            <w:tcW w:w="4317" w:type="dxa"/>
          </w:tcPr>
          <w:p w14:paraId="5795923C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Full-color throughput &gt;= 500 cards/hour</w:t>
            </w:r>
          </w:p>
        </w:tc>
        <w:tc>
          <w:tcPr>
            <w:tcW w:w="1071" w:type="dxa"/>
          </w:tcPr>
          <w:p w14:paraId="2017E95B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40" w:type="dxa"/>
          </w:tcPr>
          <w:p w14:paraId="50600E91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101BA799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2C708E3C" w14:textId="77777777" w:rsidTr="001146B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6832C0C7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PR03</w:t>
            </w:r>
          </w:p>
        </w:tc>
        <w:tc>
          <w:tcPr>
            <w:tcW w:w="4317" w:type="dxa"/>
          </w:tcPr>
          <w:p w14:paraId="7E1A7844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Print resolution</w:t>
            </w:r>
          </w:p>
        </w:tc>
        <w:tc>
          <w:tcPr>
            <w:tcW w:w="1071" w:type="dxa"/>
          </w:tcPr>
          <w:p w14:paraId="5884D112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Informative</w:t>
            </w:r>
          </w:p>
        </w:tc>
        <w:tc>
          <w:tcPr>
            <w:tcW w:w="1340" w:type="dxa"/>
          </w:tcPr>
          <w:p w14:paraId="7A558FDA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3F7CA91D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7E188DFA" w14:textId="77777777" w:rsidTr="001146B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750D5F52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PR04</w:t>
            </w:r>
          </w:p>
        </w:tc>
        <w:tc>
          <w:tcPr>
            <w:tcW w:w="4317" w:type="dxa"/>
          </w:tcPr>
          <w:p w14:paraId="1D0ED097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 xml:space="preserve">Color management </w:t>
            </w:r>
          </w:p>
        </w:tc>
        <w:tc>
          <w:tcPr>
            <w:tcW w:w="1071" w:type="dxa"/>
          </w:tcPr>
          <w:p w14:paraId="5C64F7D0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Informative</w:t>
            </w:r>
          </w:p>
        </w:tc>
        <w:tc>
          <w:tcPr>
            <w:tcW w:w="1340" w:type="dxa"/>
          </w:tcPr>
          <w:p w14:paraId="2883C0EE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618D202F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2137CD29" w14:textId="77777777" w:rsidTr="001146B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0F0BA709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PR05</w:t>
            </w:r>
          </w:p>
        </w:tc>
        <w:tc>
          <w:tcPr>
            <w:tcW w:w="4317" w:type="dxa"/>
          </w:tcPr>
          <w:p w14:paraId="4D13B772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Edge-to-edge printing capability</w:t>
            </w:r>
          </w:p>
        </w:tc>
        <w:tc>
          <w:tcPr>
            <w:tcW w:w="1071" w:type="dxa"/>
          </w:tcPr>
          <w:p w14:paraId="08716C94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D</w:t>
            </w:r>
          </w:p>
        </w:tc>
        <w:tc>
          <w:tcPr>
            <w:tcW w:w="1340" w:type="dxa"/>
          </w:tcPr>
          <w:p w14:paraId="025F2D48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1858C986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77A73751" w14:textId="77777777" w:rsidTr="001146B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74C66034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PR06</w:t>
            </w:r>
          </w:p>
        </w:tc>
        <w:tc>
          <w:tcPr>
            <w:tcW w:w="4317" w:type="dxa"/>
          </w:tcPr>
          <w:p w14:paraId="7965A193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Color image durability</w:t>
            </w:r>
          </w:p>
        </w:tc>
        <w:tc>
          <w:tcPr>
            <w:tcW w:w="1071" w:type="dxa"/>
          </w:tcPr>
          <w:p w14:paraId="4AF479D1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40" w:type="dxa"/>
          </w:tcPr>
          <w:p w14:paraId="1FF212AE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24C36931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0CE1FDB4" w14:textId="77777777" w:rsidTr="001146B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6502194E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PR07</w:t>
            </w:r>
          </w:p>
        </w:tc>
        <w:tc>
          <w:tcPr>
            <w:tcW w:w="4317" w:type="dxa"/>
          </w:tcPr>
          <w:p w14:paraId="1C91C158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Laser engraving for text</w:t>
            </w:r>
          </w:p>
        </w:tc>
        <w:tc>
          <w:tcPr>
            <w:tcW w:w="1071" w:type="dxa"/>
          </w:tcPr>
          <w:p w14:paraId="1EB3180D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40" w:type="dxa"/>
          </w:tcPr>
          <w:p w14:paraId="57AE5E59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57665BF0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4FA3D618" w14:textId="77777777" w:rsidTr="001146B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54CE8B00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PR08</w:t>
            </w:r>
          </w:p>
        </w:tc>
        <w:tc>
          <w:tcPr>
            <w:tcW w:w="4317" w:type="dxa"/>
          </w:tcPr>
          <w:p w14:paraId="12B76A13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Laser engraving for greyscale portrait</w:t>
            </w:r>
          </w:p>
        </w:tc>
        <w:tc>
          <w:tcPr>
            <w:tcW w:w="1071" w:type="dxa"/>
          </w:tcPr>
          <w:p w14:paraId="216D2409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40" w:type="dxa"/>
          </w:tcPr>
          <w:p w14:paraId="730C2B88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34EEFE70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3BF4C76F" w14:textId="77777777" w:rsidTr="001146B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5B593487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PR09</w:t>
            </w:r>
          </w:p>
        </w:tc>
        <w:tc>
          <w:tcPr>
            <w:tcW w:w="4317" w:type="dxa"/>
          </w:tcPr>
          <w:p w14:paraId="084108C5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Laser engraving for 2D barcodes</w:t>
            </w:r>
          </w:p>
        </w:tc>
        <w:tc>
          <w:tcPr>
            <w:tcW w:w="1071" w:type="dxa"/>
          </w:tcPr>
          <w:p w14:paraId="41FA2C5B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40" w:type="dxa"/>
          </w:tcPr>
          <w:p w14:paraId="35848124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375B1300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363D9AD6" w14:textId="77777777" w:rsidTr="001146B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3893BE66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PR10</w:t>
            </w:r>
          </w:p>
        </w:tc>
        <w:tc>
          <w:tcPr>
            <w:tcW w:w="4317" w:type="dxa"/>
          </w:tcPr>
          <w:p w14:paraId="16FC1710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Laser engraving for text size &lt;= 300</w:t>
            </w:r>
            <w:r w:rsidRPr="00543E17">
              <w:rPr>
                <w:rFonts w:ascii="Calibri" w:eastAsia="Arial" w:hAnsi="Calibri" w:cs="Calibri"/>
                <w:sz w:val="18"/>
                <w:szCs w:val="18"/>
              </w:rPr>
              <w:sym w:font="Symbol" w:char="F06D"/>
            </w: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071" w:type="dxa"/>
          </w:tcPr>
          <w:p w14:paraId="600D89A4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40" w:type="dxa"/>
          </w:tcPr>
          <w:p w14:paraId="026647B3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28D95FD1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00BEEC95" w14:textId="77777777" w:rsidTr="001146B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7469E047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PR11</w:t>
            </w:r>
          </w:p>
        </w:tc>
        <w:tc>
          <w:tcPr>
            <w:tcW w:w="4317" w:type="dxa"/>
          </w:tcPr>
          <w:p w14:paraId="1CCDEA26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Laser engraving for tactile text on both sides</w:t>
            </w:r>
          </w:p>
        </w:tc>
        <w:tc>
          <w:tcPr>
            <w:tcW w:w="1071" w:type="dxa"/>
          </w:tcPr>
          <w:p w14:paraId="229C6BEE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40" w:type="dxa"/>
          </w:tcPr>
          <w:p w14:paraId="65E53ECF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26A771A1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07C1D735" w14:textId="77777777" w:rsidTr="001146B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3786C15C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PR12</w:t>
            </w:r>
          </w:p>
        </w:tc>
        <w:tc>
          <w:tcPr>
            <w:tcW w:w="4317" w:type="dxa"/>
          </w:tcPr>
          <w:p w14:paraId="47B4A6DC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Laser engraving for MLI/CLI on front side</w:t>
            </w:r>
          </w:p>
        </w:tc>
        <w:tc>
          <w:tcPr>
            <w:tcW w:w="1071" w:type="dxa"/>
          </w:tcPr>
          <w:p w14:paraId="78723350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40" w:type="dxa"/>
          </w:tcPr>
          <w:p w14:paraId="50278BC2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18296985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357BC3E6" w14:textId="77777777" w:rsidTr="001146B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3269AF19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PR13</w:t>
            </w:r>
          </w:p>
        </w:tc>
        <w:tc>
          <w:tcPr>
            <w:tcW w:w="4317" w:type="dxa"/>
          </w:tcPr>
          <w:p w14:paraId="1B6F1751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UV-fluorescent DoD (full color)</w:t>
            </w:r>
          </w:p>
        </w:tc>
        <w:tc>
          <w:tcPr>
            <w:tcW w:w="1071" w:type="dxa"/>
          </w:tcPr>
          <w:p w14:paraId="0FDE51F9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D</w:t>
            </w:r>
          </w:p>
        </w:tc>
        <w:tc>
          <w:tcPr>
            <w:tcW w:w="1340" w:type="dxa"/>
          </w:tcPr>
          <w:p w14:paraId="5EFB853D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72334F72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4FE4B5F2" w14:textId="77777777" w:rsidTr="001146B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68170F37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PR14</w:t>
            </w:r>
          </w:p>
        </w:tc>
        <w:tc>
          <w:tcPr>
            <w:tcW w:w="4317" w:type="dxa"/>
          </w:tcPr>
          <w:p w14:paraId="57AFA7D1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UV-fluorescent DoD (single color)</w:t>
            </w:r>
          </w:p>
        </w:tc>
        <w:tc>
          <w:tcPr>
            <w:tcW w:w="1071" w:type="dxa"/>
          </w:tcPr>
          <w:p w14:paraId="08C5D9EA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D</w:t>
            </w:r>
          </w:p>
        </w:tc>
        <w:tc>
          <w:tcPr>
            <w:tcW w:w="1340" w:type="dxa"/>
          </w:tcPr>
          <w:p w14:paraId="2945A972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7082402B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951A3A" w:rsidRPr="00543E17" w14:paraId="0F24EDCC" w14:textId="77777777" w:rsidTr="001146B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12528AB8" w14:textId="4B7C2D09" w:rsidR="00951A3A" w:rsidRPr="00543E17" w:rsidRDefault="00951A3A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PR15</w:t>
            </w:r>
          </w:p>
        </w:tc>
        <w:tc>
          <w:tcPr>
            <w:tcW w:w="4317" w:type="dxa"/>
          </w:tcPr>
          <w:p w14:paraId="03A06E3E" w14:textId="57FB7A67" w:rsidR="00951A3A" w:rsidRPr="00543E17" w:rsidRDefault="00951A3A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Printing on both sides</w:t>
            </w:r>
          </w:p>
        </w:tc>
        <w:tc>
          <w:tcPr>
            <w:tcW w:w="1071" w:type="dxa"/>
          </w:tcPr>
          <w:p w14:paraId="3CB1F93F" w14:textId="6DFE54E0" w:rsidR="00951A3A" w:rsidRPr="00543E17" w:rsidRDefault="00AF53F3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D</w:t>
            </w:r>
          </w:p>
        </w:tc>
        <w:tc>
          <w:tcPr>
            <w:tcW w:w="1340" w:type="dxa"/>
          </w:tcPr>
          <w:p w14:paraId="12B3AC9F" w14:textId="77777777" w:rsidR="00951A3A" w:rsidRPr="00543E17" w:rsidRDefault="00951A3A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11F21539" w14:textId="77777777" w:rsidR="00951A3A" w:rsidRPr="00543E17" w:rsidRDefault="00951A3A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AF53F3" w:rsidRPr="00543E17" w14:paraId="43FC61F4" w14:textId="77777777" w:rsidTr="001146B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16C36688" w14:textId="6C2E942A" w:rsidR="00AF53F3" w:rsidRPr="00543E17" w:rsidRDefault="00AF53F3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PR16</w:t>
            </w:r>
          </w:p>
        </w:tc>
        <w:tc>
          <w:tcPr>
            <w:tcW w:w="4317" w:type="dxa"/>
          </w:tcPr>
          <w:p w14:paraId="61412474" w14:textId="59991E53" w:rsidR="00AF53F3" w:rsidRPr="00543E17" w:rsidRDefault="00AF53F3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DoD impact on card material/</w:t>
            </w:r>
            <w:r w:rsidR="00041711" w:rsidRPr="00543E17">
              <w:rPr>
                <w:rFonts w:ascii="Calibri" w:eastAsia="Arial" w:hAnsi="Calibri" w:cs="Calibri"/>
                <w:sz w:val="18"/>
                <w:szCs w:val="18"/>
              </w:rPr>
              <w:t>structure/</w:t>
            </w:r>
            <w:r w:rsidRPr="00543E17">
              <w:rPr>
                <w:rFonts w:ascii="Calibri" w:eastAsia="Arial" w:hAnsi="Calibri" w:cs="Calibri"/>
                <w:sz w:val="18"/>
                <w:szCs w:val="18"/>
              </w:rPr>
              <w:t xml:space="preserve">surface </w:t>
            </w:r>
          </w:p>
        </w:tc>
        <w:tc>
          <w:tcPr>
            <w:tcW w:w="1071" w:type="dxa"/>
          </w:tcPr>
          <w:p w14:paraId="1B20670F" w14:textId="0AD2B9A8" w:rsidR="00AF53F3" w:rsidRPr="00543E17" w:rsidRDefault="00AF53F3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Informative</w:t>
            </w:r>
          </w:p>
        </w:tc>
        <w:tc>
          <w:tcPr>
            <w:tcW w:w="1340" w:type="dxa"/>
          </w:tcPr>
          <w:p w14:paraId="451E7A06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3D3C0E46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AF53F3" w:rsidRPr="00543E17" w14:paraId="41B81E59" w14:textId="77777777" w:rsidTr="001146B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1424D637" w14:textId="51F6FAC7" w:rsidR="00AF53F3" w:rsidRPr="00543E17" w:rsidRDefault="00AF53F3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PR17</w:t>
            </w:r>
          </w:p>
        </w:tc>
        <w:tc>
          <w:tcPr>
            <w:tcW w:w="4317" w:type="dxa"/>
          </w:tcPr>
          <w:p w14:paraId="643AB287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Chip encoding with industrial-grade reader</w:t>
            </w:r>
          </w:p>
        </w:tc>
        <w:tc>
          <w:tcPr>
            <w:tcW w:w="1071" w:type="dxa"/>
          </w:tcPr>
          <w:p w14:paraId="3ADFC7E0" w14:textId="77777777" w:rsidR="00AF53F3" w:rsidRPr="00543E17" w:rsidRDefault="00AF53F3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40" w:type="dxa"/>
          </w:tcPr>
          <w:p w14:paraId="3603A641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450DE933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AF53F3" w:rsidRPr="00543E17" w14:paraId="44F29214" w14:textId="77777777" w:rsidTr="001146B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4F71077C" w14:textId="0AFF9750" w:rsidR="00AF53F3" w:rsidRPr="00543E17" w:rsidRDefault="00AF53F3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PR18</w:t>
            </w:r>
          </w:p>
        </w:tc>
        <w:tc>
          <w:tcPr>
            <w:tcW w:w="4317" w:type="dxa"/>
          </w:tcPr>
          <w:p w14:paraId="3E390101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Built-in QA/inspection</w:t>
            </w:r>
          </w:p>
        </w:tc>
        <w:tc>
          <w:tcPr>
            <w:tcW w:w="1071" w:type="dxa"/>
          </w:tcPr>
          <w:p w14:paraId="2BE85EDA" w14:textId="77777777" w:rsidR="00AF53F3" w:rsidRPr="00543E17" w:rsidRDefault="00AF53F3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40" w:type="dxa"/>
          </w:tcPr>
          <w:p w14:paraId="0C8BA2B9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63EE384B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AF53F3" w:rsidRPr="00543E17" w14:paraId="1550B36B" w14:textId="77777777" w:rsidTr="001146B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28DAD445" w14:textId="0A5C8493" w:rsidR="00AF53F3" w:rsidRPr="00543E17" w:rsidRDefault="00AF53F3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PR19</w:t>
            </w:r>
          </w:p>
        </w:tc>
        <w:tc>
          <w:tcPr>
            <w:tcW w:w="4317" w:type="dxa"/>
          </w:tcPr>
          <w:p w14:paraId="6E0E2E16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User-friendly QA adaptations to new layouts</w:t>
            </w:r>
          </w:p>
        </w:tc>
        <w:tc>
          <w:tcPr>
            <w:tcW w:w="1071" w:type="dxa"/>
          </w:tcPr>
          <w:p w14:paraId="310AE5B9" w14:textId="77777777" w:rsidR="00AF53F3" w:rsidRPr="00543E17" w:rsidRDefault="00AF53F3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40" w:type="dxa"/>
          </w:tcPr>
          <w:p w14:paraId="0A1BBB0F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64E3E18C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AF53F3" w:rsidRPr="00543E17" w14:paraId="678E582D" w14:textId="77777777" w:rsidTr="001146B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53FFD780" w14:textId="1A56AAD6" w:rsidR="00AF53F3" w:rsidRPr="00543E17" w:rsidRDefault="00AF53F3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PR20</w:t>
            </w:r>
          </w:p>
        </w:tc>
        <w:tc>
          <w:tcPr>
            <w:tcW w:w="4317" w:type="dxa"/>
          </w:tcPr>
          <w:p w14:paraId="18FB3C38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Card mailing capabilities</w:t>
            </w:r>
          </w:p>
        </w:tc>
        <w:tc>
          <w:tcPr>
            <w:tcW w:w="1071" w:type="dxa"/>
          </w:tcPr>
          <w:p w14:paraId="7941E757" w14:textId="77777777" w:rsidR="00AF53F3" w:rsidRPr="00543E17" w:rsidRDefault="00AF53F3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D</w:t>
            </w:r>
          </w:p>
        </w:tc>
        <w:tc>
          <w:tcPr>
            <w:tcW w:w="1340" w:type="dxa"/>
          </w:tcPr>
          <w:p w14:paraId="7054DAE1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025DE7B2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AF53F3" w:rsidRPr="00543E17" w14:paraId="3A767FEC" w14:textId="77777777" w:rsidTr="001146B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5AD99F40" w14:textId="09E48666" w:rsidR="00AF53F3" w:rsidRPr="00543E17" w:rsidRDefault="00AF53F3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PR21</w:t>
            </w:r>
          </w:p>
        </w:tc>
        <w:tc>
          <w:tcPr>
            <w:tcW w:w="4317" w:type="dxa"/>
          </w:tcPr>
          <w:p w14:paraId="69BF301E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Support for file interface with JPEG/PNG/PDF inputs</w:t>
            </w:r>
          </w:p>
        </w:tc>
        <w:tc>
          <w:tcPr>
            <w:tcW w:w="1071" w:type="dxa"/>
          </w:tcPr>
          <w:p w14:paraId="66A5CEE1" w14:textId="77777777" w:rsidR="00AF53F3" w:rsidRPr="00543E17" w:rsidRDefault="00AF53F3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40" w:type="dxa"/>
          </w:tcPr>
          <w:p w14:paraId="01FE81BB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1BC39D4E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AF53F3" w:rsidRPr="00543E17" w14:paraId="51769C6D" w14:textId="77777777" w:rsidTr="001146B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6F164F42" w14:textId="1F04A271" w:rsidR="00AF53F3" w:rsidRPr="00543E17" w:rsidRDefault="00AF53F3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PR22</w:t>
            </w:r>
          </w:p>
        </w:tc>
        <w:tc>
          <w:tcPr>
            <w:tcW w:w="4317" w:type="dxa"/>
          </w:tcPr>
          <w:p w14:paraId="45EB7E9A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Full flexibility of input layout</w:t>
            </w:r>
          </w:p>
        </w:tc>
        <w:tc>
          <w:tcPr>
            <w:tcW w:w="1071" w:type="dxa"/>
          </w:tcPr>
          <w:p w14:paraId="7664BBE0" w14:textId="77777777" w:rsidR="00AF53F3" w:rsidRPr="00543E17" w:rsidRDefault="00AF53F3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40" w:type="dxa"/>
          </w:tcPr>
          <w:p w14:paraId="118869BA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394CC6E2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AF53F3" w:rsidRPr="00543E17" w14:paraId="3A26B92A" w14:textId="77777777" w:rsidTr="001146B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4E5BD0A5" w14:textId="0FD8830C" w:rsidR="00AF53F3" w:rsidRPr="00543E17" w:rsidRDefault="00AF53F3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PR23</w:t>
            </w:r>
          </w:p>
        </w:tc>
        <w:tc>
          <w:tcPr>
            <w:tcW w:w="4317" w:type="dxa"/>
          </w:tcPr>
          <w:p w14:paraId="33603BFC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Cost per card for consumables</w:t>
            </w:r>
          </w:p>
        </w:tc>
        <w:tc>
          <w:tcPr>
            <w:tcW w:w="1071" w:type="dxa"/>
          </w:tcPr>
          <w:p w14:paraId="0DE9F78F" w14:textId="77777777" w:rsidR="00AF53F3" w:rsidRPr="00543E17" w:rsidRDefault="00AF53F3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40" w:type="dxa"/>
          </w:tcPr>
          <w:p w14:paraId="63CAE796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7A235FFF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A82416" w:rsidRPr="00543E17" w14:paraId="27AF2A5E" w14:textId="77777777" w:rsidTr="001146B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26CF1312" w14:textId="098748C9" w:rsidR="00A82416" w:rsidRPr="00543E17" w:rsidRDefault="00A82416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PR24</w:t>
            </w:r>
          </w:p>
        </w:tc>
        <w:tc>
          <w:tcPr>
            <w:tcW w:w="4317" w:type="dxa"/>
          </w:tcPr>
          <w:p w14:paraId="711B6D9B" w14:textId="7EECE242" w:rsidR="00A82416" w:rsidRPr="00543E17" w:rsidRDefault="00A82416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Consumables lead times</w:t>
            </w:r>
          </w:p>
        </w:tc>
        <w:tc>
          <w:tcPr>
            <w:tcW w:w="1071" w:type="dxa"/>
          </w:tcPr>
          <w:p w14:paraId="4448CBDE" w14:textId="60B109A4" w:rsidR="00A82416" w:rsidRPr="00543E17" w:rsidRDefault="00A82416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40" w:type="dxa"/>
          </w:tcPr>
          <w:p w14:paraId="37C1E787" w14:textId="77777777" w:rsidR="00A82416" w:rsidRPr="00543E17" w:rsidRDefault="00A82416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24DC04C1" w14:textId="77777777" w:rsidR="00A82416" w:rsidRPr="00543E17" w:rsidRDefault="00A82416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A82416" w:rsidRPr="00543E17" w14:paraId="5D921CDA" w14:textId="77777777" w:rsidTr="001146B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7A9A5FF0" w14:textId="5D538580" w:rsidR="00A82416" w:rsidRPr="00543E17" w:rsidRDefault="00A82416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PR25</w:t>
            </w:r>
          </w:p>
        </w:tc>
        <w:tc>
          <w:tcPr>
            <w:tcW w:w="4317" w:type="dxa"/>
          </w:tcPr>
          <w:p w14:paraId="0F5F78AB" w14:textId="77777777" w:rsidR="00A82416" w:rsidRPr="00543E17" w:rsidRDefault="00A82416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Installation environment</w:t>
            </w:r>
          </w:p>
        </w:tc>
        <w:tc>
          <w:tcPr>
            <w:tcW w:w="1071" w:type="dxa"/>
          </w:tcPr>
          <w:p w14:paraId="5CA502F9" w14:textId="37F0D083" w:rsidR="00A82416" w:rsidRPr="00543E17" w:rsidRDefault="00A82416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Informative</w:t>
            </w:r>
          </w:p>
        </w:tc>
        <w:tc>
          <w:tcPr>
            <w:tcW w:w="1340" w:type="dxa"/>
          </w:tcPr>
          <w:p w14:paraId="416FF5E8" w14:textId="77777777" w:rsidR="00A82416" w:rsidRPr="00543E17" w:rsidRDefault="00A82416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7F398AE3" w14:textId="77777777" w:rsidR="00A82416" w:rsidRPr="00543E17" w:rsidRDefault="00A82416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A82416" w:rsidRPr="00543E17" w14:paraId="5C02D49A" w14:textId="77777777" w:rsidTr="001146B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4969B0BC" w14:textId="68355C09" w:rsidR="00A82416" w:rsidRPr="00543E17" w:rsidRDefault="00A82416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PR26</w:t>
            </w:r>
          </w:p>
        </w:tc>
        <w:tc>
          <w:tcPr>
            <w:tcW w:w="4317" w:type="dxa"/>
          </w:tcPr>
          <w:p w14:paraId="76ADF875" w14:textId="77777777" w:rsidR="00A82416" w:rsidRPr="00543E17" w:rsidRDefault="00A82416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PII removal</w:t>
            </w:r>
          </w:p>
        </w:tc>
        <w:tc>
          <w:tcPr>
            <w:tcW w:w="1071" w:type="dxa"/>
          </w:tcPr>
          <w:p w14:paraId="0B218A62" w14:textId="77777777" w:rsidR="00A82416" w:rsidRPr="00543E17" w:rsidRDefault="00A82416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40" w:type="dxa"/>
          </w:tcPr>
          <w:p w14:paraId="20C6780B" w14:textId="77777777" w:rsidR="00A82416" w:rsidRPr="00543E17" w:rsidRDefault="00A82416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78F7F870" w14:textId="77777777" w:rsidR="00A82416" w:rsidRPr="00543E17" w:rsidRDefault="00A82416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A82416" w:rsidRPr="00543E17" w14:paraId="74636815" w14:textId="77777777" w:rsidTr="001146B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73A2F1C8" w14:textId="6218AB9F" w:rsidR="00A82416" w:rsidRPr="00543E17" w:rsidRDefault="00A82416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PR27</w:t>
            </w:r>
          </w:p>
        </w:tc>
        <w:tc>
          <w:tcPr>
            <w:tcW w:w="4317" w:type="dxa"/>
          </w:tcPr>
          <w:p w14:paraId="4D227DB1" w14:textId="77777777" w:rsidR="00A82416" w:rsidRPr="00543E17" w:rsidRDefault="00A82416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Operation in air-gapped environment</w:t>
            </w:r>
          </w:p>
        </w:tc>
        <w:tc>
          <w:tcPr>
            <w:tcW w:w="1071" w:type="dxa"/>
          </w:tcPr>
          <w:p w14:paraId="3F3CC8B1" w14:textId="77777777" w:rsidR="00A82416" w:rsidRPr="00543E17" w:rsidRDefault="00A82416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40" w:type="dxa"/>
          </w:tcPr>
          <w:p w14:paraId="19EBFC87" w14:textId="77777777" w:rsidR="00A82416" w:rsidRPr="00543E17" w:rsidRDefault="00A82416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0D4392CD" w14:textId="77777777" w:rsidR="00A82416" w:rsidRPr="00543E17" w:rsidRDefault="00A82416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AF53F3" w:rsidRPr="00543E17" w14:paraId="593FF7C5" w14:textId="77777777" w:rsidTr="001146B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249CF4E0" w14:textId="02DEF72F" w:rsidR="00AF53F3" w:rsidRPr="00543E17" w:rsidRDefault="00A82416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PR28</w:t>
            </w:r>
          </w:p>
        </w:tc>
        <w:tc>
          <w:tcPr>
            <w:tcW w:w="4317" w:type="dxa"/>
          </w:tcPr>
          <w:p w14:paraId="346B09F8" w14:textId="4499F90C" w:rsidR="00AF53F3" w:rsidRPr="00543E17" w:rsidRDefault="00AF53F3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 xml:space="preserve">No wireless components </w:t>
            </w:r>
            <w:r w:rsidR="0038454F" w:rsidRPr="00543E17">
              <w:rPr>
                <w:rFonts w:ascii="Calibri" w:eastAsia="Arial" w:hAnsi="Calibri" w:cs="Calibri"/>
                <w:sz w:val="18"/>
                <w:szCs w:val="18"/>
              </w:rPr>
              <w:t>(</w:t>
            </w:r>
            <w:r w:rsidRPr="00543E17">
              <w:rPr>
                <w:rFonts w:ascii="Calibri" w:eastAsia="Arial" w:hAnsi="Calibri" w:cs="Calibri"/>
                <w:sz w:val="18"/>
                <w:szCs w:val="18"/>
              </w:rPr>
              <w:t xml:space="preserve">except chip </w:t>
            </w:r>
            <w:r w:rsidR="0038454F" w:rsidRPr="00543E17">
              <w:rPr>
                <w:rFonts w:ascii="Calibri" w:eastAsia="Arial" w:hAnsi="Calibri" w:cs="Calibri"/>
                <w:sz w:val="18"/>
                <w:szCs w:val="18"/>
              </w:rPr>
              <w:t xml:space="preserve">encoders) </w:t>
            </w:r>
          </w:p>
        </w:tc>
        <w:tc>
          <w:tcPr>
            <w:tcW w:w="1071" w:type="dxa"/>
          </w:tcPr>
          <w:p w14:paraId="096A4BB5" w14:textId="77777777" w:rsidR="00AF53F3" w:rsidRPr="00543E17" w:rsidRDefault="00AF53F3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40" w:type="dxa"/>
          </w:tcPr>
          <w:p w14:paraId="4DE725B6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94" w:type="dxa"/>
          </w:tcPr>
          <w:p w14:paraId="379E917B" w14:textId="77777777" w:rsidR="00AF53F3" w:rsidRPr="00543E17" w:rsidRDefault="00AF53F3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</w:tbl>
    <w:p w14:paraId="0611237A" w14:textId="77777777" w:rsidR="00081158" w:rsidRPr="00543E17" w:rsidRDefault="00081158" w:rsidP="000D23F4">
      <w:pPr>
        <w:bidi w:val="0"/>
        <w:spacing w:before="0" w:after="160" w:line="240" w:lineRule="auto"/>
        <w:rPr>
          <w:rFonts w:ascii="Calibri" w:eastAsia="Arial" w:hAnsi="Calibri" w:cs="Calibri"/>
          <w:szCs w:val="22"/>
        </w:rPr>
      </w:pPr>
    </w:p>
    <w:p w14:paraId="472F5E7F" w14:textId="7F48FC36" w:rsidR="00170A21" w:rsidRPr="00543E17" w:rsidRDefault="00170A21" w:rsidP="000D23F4">
      <w:pPr>
        <w:bidi w:val="0"/>
        <w:spacing w:before="0" w:after="0" w:line="240" w:lineRule="auto"/>
        <w:jc w:val="left"/>
        <w:rPr>
          <w:rFonts w:ascii="Calibri" w:eastAsia="Arial" w:hAnsi="Calibri" w:cs="Calibri"/>
          <w:szCs w:val="22"/>
        </w:rPr>
      </w:pPr>
      <w:r w:rsidRPr="00543E17">
        <w:rPr>
          <w:rFonts w:ascii="Calibri" w:eastAsia="Arial" w:hAnsi="Calibri" w:cs="Calibri"/>
          <w:szCs w:val="22"/>
        </w:rPr>
        <w:br w:type="page"/>
      </w:r>
    </w:p>
    <w:p w14:paraId="2E009343" w14:textId="77777777" w:rsidR="00170A21" w:rsidRPr="00543E17" w:rsidRDefault="00170A21" w:rsidP="000D23F4">
      <w:pPr>
        <w:bidi w:val="0"/>
        <w:spacing w:before="0" w:after="160" w:line="240" w:lineRule="auto"/>
        <w:rPr>
          <w:rFonts w:ascii="Calibri" w:eastAsia="Arial" w:hAnsi="Calibri" w:cs="Calibri"/>
          <w:szCs w:val="22"/>
        </w:rPr>
      </w:pPr>
    </w:p>
    <w:tbl>
      <w:tblPr>
        <w:tblStyle w:val="GridTable4-Accent1"/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8"/>
        <w:gridCol w:w="4317"/>
        <w:gridCol w:w="1071"/>
        <w:gridCol w:w="1394"/>
        <w:gridCol w:w="1940"/>
      </w:tblGrid>
      <w:tr w:rsidR="00081158" w:rsidRPr="00543E17" w14:paraId="6DC9EF17" w14:textId="77777777" w:rsidTr="00BF2C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5A8AA9CE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color w:val="FFFFFF"/>
                <w:sz w:val="18"/>
                <w:szCs w:val="18"/>
              </w:rPr>
              <w:t>Ref</w:t>
            </w:r>
          </w:p>
        </w:tc>
        <w:tc>
          <w:tcPr>
            <w:tcW w:w="431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14A11D4E" w14:textId="19B216F9" w:rsidR="00081158" w:rsidRPr="00543E17" w:rsidRDefault="00081158" w:rsidP="000D23F4">
            <w:pPr>
              <w:bidi w:val="0"/>
              <w:spacing w:before="0"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color w:val="FFFFFF"/>
                <w:sz w:val="18"/>
                <w:szCs w:val="18"/>
              </w:rPr>
              <w:t>Requirement - use case</w:t>
            </w:r>
            <w:r w:rsidR="00830F94" w:rsidRPr="00543E17">
              <w:rPr>
                <w:rFonts w:ascii="Calibri" w:eastAsia="Arial" w:hAnsi="Calibri" w:cs="Calibri"/>
                <w:color w:val="FFFFFF"/>
                <w:sz w:val="18"/>
                <w:szCs w:val="18"/>
              </w:rPr>
              <w:t xml:space="preserve"> no.2</w:t>
            </w:r>
            <w:r w:rsidRPr="00543E17">
              <w:rPr>
                <w:rFonts w:ascii="Calibri" w:eastAsia="Arial" w:hAnsi="Calibri" w:cs="Calibri"/>
                <w:color w:val="FFFFFF"/>
                <w:sz w:val="18"/>
                <w:szCs w:val="18"/>
              </w:rPr>
              <w:t xml:space="preserve"> </w:t>
            </w:r>
          </w:p>
        </w:tc>
        <w:tc>
          <w:tcPr>
            <w:tcW w:w="1071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3EDE82C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color w:val="FFFFFF"/>
                <w:sz w:val="18"/>
                <w:szCs w:val="18"/>
              </w:rPr>
              <w:t>M/D</w:t>
            </w:r>
          </w:p>
        </w:tc>
        <w:tc>
          <w:tcPr>
            <w:tcW w:w="13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58F08140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color w:val="FFFFFF"/>
                <w:sz w:val="18"/>
                <w:szCs w:val="18"/>
              </w:rPr>
              <w:t>Comply (Y/P/N)</w:t>
            </w:r>
          </w:p>
        </w:tc>
        <w:tc>
          <w:tcPr>
            <w:tcW w:w="194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1D9B66F8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color w:val="FFFFFF"/>
                <w:sz w:val="18"/>
                <w:szCs w:val="18"/>
              </w:rPr>
              <w:t>Response ref.</w:t>
            </w:r>
          </w:p>
        </w:tc>
      </w:tr>
      <w:tr w:rsidR="00081158" w:rsidRPr="00543E17" w14:paraId="3FCE823A" w14:textId="77777777" w:rsidTr="00BF2C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76E62BA1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SR01</w:t>
            </w:r>
          </w:p>
        </w:tc>
        <w:tc>
          <w:tcPr>
            <w:tcW w:w="4317" w:type="dxa"/>
          </w:tcPr>
          <w:p w14:paraId="7724BD71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 xml:space="preserve">Full-color portrait </w:t>
            </w:r>
          </w:p>
        </w:tc>
        <w:tc>
          <w:tcPr>
            <w:tcW w:w="1071" w:type="dxa"/>
          </w:tcPr>
          <w:p w14:paraId="57847EED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94" w:type="dxa"/>
          </w:tcPr>
          <w:p w14:paraId="11063313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35E225BD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1C4381BA" w14:textId="77777777" w:rsidTr="00BF2C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7066B83E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SR02</w:t>
            </w:r>
          </w:p>
        </w:tc>
        <w:tc>
          <w:tcPr>
            <w:tcW w:w="4317" w:type="dxa"/>
          </w:tcPr>
          <w:p w14:paraId="2FB7262C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Full-color throughput &gt;= 1000 cards/hour</w:t>
            </w:r>
          </w:p>
        </w:tc>
        <w:tc>
          <w:tcPr>
            <w:tcW w:w="1071" w:type="dxa"/>
          </w:tcPr>
          <w:p w14:paraId="2040455F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94" w:type="dxa"/>
          </w:tcPr>
          <w:p w14:paraId="5CB209C1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352D0C74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083CE1E3" w14:textId="77777777" w:rsidTr="00BF2C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64D49043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SR03</w:t>
            </w:r>
          </w:p>
        </w:tc>
        <w:tc>
          <w:tcPr>
            <w:tcW w:w="4317" w:type="dxa"/>
          </w:tcPr>
          <w:p w14:paraId="49AF566C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Print resolution</w:t>
            </w:r>
          </w:p>
        </w:tc>
        <w:tc>
          <w:tcPr>
            <w:tcW w:w="1071" w:type="dxa"/>
          </w:tcPr>
          <w:p w14:paraId="66933F47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Informative</w:t>
            </w:r>
          </w:p>
        </w:tc>
        <w:tc>
          <w:tcPr>
            <w:tcW w:w="1394" w:type="dxa"/>
          </w:tcPr>
          <w:p w14:paraId="39EF8306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34825D2A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3C013F83" w14:textId="77777777" w:rsidTr="00BF2C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22B27BD6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SR04</w:t>
            </w:r>
          </w:p>
        </w:tc>
        <w:tc>
          <w:tcPr>
            <w:tcW w:w="4317" w:type="dxa"/>
          </w:tcPr>
          <w:p w14:paraId="34458753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 xml:space="preserve">Color management </w:t>
            </w:r>
          </w:p>
        </w:tc>
        <w:tc>
          <w:tcPr>
            <w:tcW w:w="1071" w:type="dxa"/>
          </w:tcPr>
          <w:p w14:paraId="6A655909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Informative</w:t>
            </w:r>
          </w:p>
        </w:tc>
        <w:tc>
          <w:tcPr>
            <w:tcW w:w="1394" w:type="dxa"/>
          </w:tcPr>
          <w:p w14:paraId="4D159EF6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51802466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4FD6C65F" w14:textId="77777777" w:rsidTr="00BF2C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16EE51FE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SR05</w:t>
            </w:r>
          </w:p>
        </w:tc>
        <w:tc>
          <w:tcPr>
            <w:tcW w:w="4317" w:type="dxa"/>
          </w:tcPr>
          <w:p w14:paraId="4FCC491A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Edge-to-edge printing capability</w:t>
            </w:r>
          </w:p>
        </w:tc>
        <w:tc>
          <w:tcPr>
            <w:tcW w:w="1071" w:type="dxa"/>
          </w:tcPr>
          <w:p w14:paraId="6B1D3D63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D</w:t>
            </w:r>
          </w:p>
        </w:tc>
        <w:tc>
          <w:tcPr>
            <w:tcW w:w="1394" w:type="dxa"/>
          </w:tcPr>
          <w:p w14:paraId="5BC90217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49620140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4E1FF279" w14:textId="77777777" w:rsidTr="00BF2C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7D850758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SR06</w:t>
            </w:r>
          </w:p>
        </w:tc>
        <w:tc>
          <w:tcPr>
            <w:tcW w:w="4317" w:type="dxa"/>
          </w:tcPr>
          <w:p w14:paraId="7377BD31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Durable full-color printing for text</w:t>
            </w:r>
          </w:p>
        </w:tc>
        <w:tc>
          <w:tcPr>
            <w:tcW w:w="1071" w:type="dxa"/>
          </w:tcPr>
          <w:p w14:paraId="53A1F52A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94" w:type="dxa"/>
          </w:tcPr>
          <w:p w14:paraId="0747298C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501198CE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30511CD9" w14:textId="77777777" w:rsidTr="00BF2C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3AA5EB6B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SR07</w:t>
            </w:r>
          </w:p>
        </w:tc>
        <w:tc>
          <w:tcPr>
            <w:tcW w:w="4317" w:type="dxa"/>
          </w:tcPr>
          <w:p w14:paraId="0A452B16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Durable full-color printing for portrait</w:t>
            </w:r>
          </w:p>
        </w:tc>
        <w:tc>
          <w:tcPr>
            <w:tcW w:w="1071" w:type="dxa"/>
          </w:tcPr>
          <w:p w14:paraId="1A929BD9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94" w:type="dxa"/>
          </w:tcPr>
          <w:p w14:paraId="057197CC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71D916EB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66978D5F" w14:textId="77777777" w:rsidTr="00BF2C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32CC84D4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SR08</w:t>
            </w:r>
          </w:p>
        </w:tc>
        <w:tc>
          <w:tcPr>
            <w:tcW w:w="4317" w:type="dxa"/>
          </w:tcPr>
          <w:p w14:paraId="6B10843E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Durable printing for 2D barcodes</w:t>
            </w:r>
          </w:p>
        </w:tc>
        <w:tc>
          <w:tcPr>
            <w:tcW w:w="1071" w:type="dxa"/>
          </w:tcPr>
          <w:p w14:paraId="73AE2672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94" w:type="dxa"/>
          </w:tcPr>
          <w:p w14:paraId="7B05E137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2B9DFA49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4341EE57" w14:textId="77777777" w:rsidTr="00BF2C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5F1760F5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SR09</w:t>
            </w:r>
          </w:p>
        </w:tc>
        <w:tc>
          <w:tcPr>
            <w:tcW w:w="4317" w:type="dxa"/>
          </w:tcPr>
          <w:p w14:paraId="1EEF82FA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Full-color UV-fluorescent text &amp; symbols</w:t>
            </w:r>
          </w:p>
        </w:tc>
        <w:tc>
          <w:tcPr>
            <w:tcW w:w="1071" w:type="dxa"/>
          </w:tcPr>
          <w:p w14:paraId="658080D7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D</w:t>
            </w:r>
          </w:p>
        </w:tc>
        <w:tc>
          <w:tcPr>
            <w:tcW w:w="1394" w:type="dxa"/>
          </w:tcPr>
          <w:p w14:paraId="0DDBB803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412F00E3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4BBFBEEB" w14:textId="77777777" w:rsidTr="00BF2C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53614C55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SR10</w:t>
            </w:r>
          </w:p>
        </w:tc>
        <w:tc>
          <w:tcPr>
            <w:tcW w:w="4317" w:type="dxa"/>
          </w:tcPr>
          <w:p w14:paraId="56BA32B8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Single-color UV-fluorescent text &amp; symbols</w:t>
            </w:r>
          </w:p>
        </w:tc>
        <w:tc>
          <w:tcPr>
            <w:tcW w:w="1071" w:type="dxa"/>
          </w:tcPr>
          <w:p w14:paraId="40388E84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D</w:t>
            </w:r>
          </w:p>
        </w:tc>
        <w:tc>
          <w:tcPr>
            <w:tcW w:w="1394" w:type="dxa"/>
          </w:tcPr>
          <w:p w14:paraId="54C03757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6D17F931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1ACD0337" w14:textId="77777777" w:rsidTr="00BF2C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160C096D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SR11</w:t>
            </w:r>
          </w:p>
        </w:tc>
        <w:tc>
          <w:tcPr>
            <w:tcW w:w="4317" w:type="dxa"/>
          </w:tcPr>
          <w:p w14:paraId="66D25C15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Application of security overlay (front side)</w:t>
            </w:r>
          </w:p>
        </w:tc>
        <w:tc>
          <w:tcPr>
            <w:tcW w:w="1071" w:type="dxa"/>
          </w:tcPr>
          <w:p w14:paraId="2F238864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94" w:type="dxa"/>
          </w:tcPr>
          <w:p w14:paraId="01343A5A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4BAF2FE3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00E968DB" w14:textId="77777777" w:rsidTr="00BF2C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46011B90" w14:textId="77777777" w:rsidR="00081158" w:rsidRPr="00543E17" w:rsidRDefault="00081158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SR12</w:t>
            </w:r>
          </w:p>
        </w:tc>
        <w:tc>
          <w:tcPr>
            <w:tcW w:w="4317" w:type="dxa"/>
          </w:tcPr>
          <w:p w14:paraId="338B4133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Chip encoding with industrial-grade reader</w:t>
            </w:r>
          </w:p>
        </w:tc>
        <w:tc>
          <w:tcPr>
            <w:tcW w:w="1071" w:type="dxa"/>
          </w:tcPr>
          <w:p w14:paraId="00510BDC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94" w:type="dxa"/>
          </w:tcPr>
          <w:p w14:paraId="4040B197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0CE9D051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523CCF" w:rsidRPr="00543E17" w14:paraId="3B40BCF8" w14:textId="77777777" w:rsidTr="00BF2C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7CF63A1F" w14:textId="4090CC8C" w:rsidR="00523CCF" w:rsidRPr="00543E17" w:rsidRDefault="00523CCF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SR13</w:t>
            </w:r>
          </w:p>
        </w:tc>
        <w:tc>
          <w:tcPr>
            <w:tcW w:w="4317" w:type="dxa"/>
          </w:tcPr>
          <w:p w14:paraId="0D20A5C9" w14:textId="68FA9D17" w:rsidR="00523CCF" w:rsidRPr="00543E17" w:rsidRDefault="00523CCF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List of qualified security foil vendors</w:t>
            </w:r>
          </w:p>
        </w:tc>
        <w:tc>
          <w:tcPr>
            <w:tcW w:w="1071" w:type="dxa"/>
          </w:tcPr>
          <w:p w14:paraId="3884C080" w14:textId="675B2EA1" w:rsidR="00523CCF" w:rsidRPr="00543E17" w:rsidRDefault="00523CCF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94" w:type="dxa"/>
          </w:tcPr>
          <w:p w14:paraId="57D9B5FB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562742F6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523CCF" w:rsidRPr="00543E17" w14:paraId="61BD94E3" w14:textId="77777777" w:rsidTr="00BF2C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15683A3B" w14:textId="116CD826" w:rsidR="00523CCF" w:rsidRPr="00543E17" w:rsidRDefault="00523CCF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SR14</w:t>
            </w:r>
          </w:p>
        </w:tc>
        <w:tc>
          <w:tcPr>
            <w:tcW w:w="4317" w:type="dxa"/>
          </w:tcPr>
          <w:p w14:paraId="5A8EA467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Built-in QA/inspection</w:t>
            </w:r>
          </w:p>
        </w:tc>
        <w:tc>
          <w:tcPr>
            <w:tcW w:w="1071" w:type="dxa"/>
          </w:tcPr>
          <w:p w14:paraId="2D45E6E3" w14:textId="77777777" w:rsidR="00523CCF" w:rsidRPr="00543E17" w:rsidRDefault="00523CCF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94" w:type="dxa"/>
          </w:tcPr>
          <w:p w14:paraId="6DB75E11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2EA09695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523CCF" w:rsidRPr="00543E17" w14:paraId="35F323E4" w14:textId="77777777" w:rsidTr="00BF2C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4105C299" w14:textId="17ACF6FC" w:rsidR="00523CCF" w:rsidRPr="00543E17" w:rsidRDefault="00523CCF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SR15</w:t>
            </w:r>
          </w:p>
        </w:tc>
        <w:tc>
          <w:tcPr>
            <w:tcW w:w="4317" w:type="dxa"/>
          </w:tcPr>
          <w:p w14:paraId="15074445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User-friendly QA adaptations to new layouts</w:t>
            </w:r>
          </w:p>
        </w:tc>
        <w:tc>
          <w:tcPr>
            <w:tcW w:w="1071" w:type="dxa"/>
          </w:tcPr>
          <w:p w14:paraId="52D2D8FE" w14:textId="77777777" w:rsidR="00523CCF" w:rsidRPr="00543E17" w:rsidRDefault="00523CCF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94" w:type="dxa"/>
          </w:tcPr>
          <w:p w14:paraId="7DDB5E83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63C5CA6A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523CCF" w:rsidRPr="00543E17" w14:paraId="3D78BA3D" w14:textId="77777777" w:rsidTr="00BF2C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4BB4C46F" w14:textId="618BD878" w:rsidR="00523CCF" w:rsidRPr="00543E17" w:rsidRDefault="00523CCF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SR16</w:t>
            </w:r>
          </w:p>
        </w:tc>
        <w:tc>
          <w:tcPr>
            <w:tcW w:w="4317" w:type="dxa"/>
          </w:tcPr>
          <w:p w14:paraId="70E0B1A9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Card mailing capabilities</w:t>
            </w:r>
          </w:p>
        </w:tc>
        <w:tc>
          <w:tcPr>
            <w:tcW w:w="1071" w:type="dxa"/>
          </w:tcPr>
          <w:p w14:paraId="770C8A57" w14:textId="77777777" w:rsidR="00523CCF" w:rsidRPr="00543E17" w:rsidRDefault="00523CCF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D</w:t>
            </w:r>
          </w:p>
        </w:tc>
        <w:tc>
          <w:tcPr>
            <w:tcW w:w="1394" w:type="dxa"/>
          </w:tcPr>
          <w:p w14:paraId="372425AA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00C5C08E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523CCF" w:rsidRPr="00543E17" w14:paraId="6026C290" w14:textId="77777777" w:rsidTr="00BF2C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5B8D87E8" w14:textId="4CFC52E7" w:rsidR="00523CCF" w:rsidRPr="00543E17" w:rsidRDefault="00523CCF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SR17</w:t>
            </w:r>
          </w:p>
        </w:tc>
        <w:tc>
          <w:tcPr>
            <w:tcW w:w="4317" w:type="dxa"/>
          </w:tcPr>
          <w:p w14:paraId="5FA3BB1A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Support for file interface with JPEG/PNG/PDF inputs</w:t>
            </w:r>
          </w:p>
        </w:tc>
        <w:tc>
          <w:tcPr>
            <w:tcW w:w="1071" w:type="dxa"/>
          </w:tcPr>
          <w:p w14:paraId="274DBCE6" w14:textId="77777777" w:rsidR="00523CCF" w:rsidRPr="00543E17" w:rsidRDefault="00523CCF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94" w:type="dxa"/>
          </w:tcPr>
          <w:p w14:paraId="6C547EF8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0097F1E0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523CCF" w:rsidRPr="00543E17" w14:paraId="283EA860" w14:textId="77777777" w:rsidTr="00BF2C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4A030440" w14:textId="0705438F" w:rsidR="00523CCF" w:rsidRPr="00543E17" w:rsidRDefault="00523CCF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SR18</w:t>
            </w:r>
          </w:p>
        </w:tc>
        <w:tc>
          <w:tcPr>
            <w:tcW w:w="4317" w:type="dxa"/>
          </w:tcPr>
          <w:p w14:paraId="70C6ECCE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Full flexibility of input layout</w:t>
            </w:r>
          </w:p>
        </w:tc>
        <w:tc>
          <w:tcPr>
            <w:tcW w:w="1071" w:type="dxa"/>
          </w:tcPr>
          <w:p w14:paraId="1A7787B6" w14:textId="77777777" w:rsidR="00523CCF" w:rsidRPr="00543E17" w:rsidRDefault="00523CCF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94" w:type="dxa"/>
          </w:tcPr>
          <w:p w14:paraId="769E01BE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26B5D1CF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523CCF" w:rsidRPr="00543E17" w14:paraId="3E59CBB3" w14:textId="77777777" w:rsidTr="00BF2C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06CE2ADE" w14:textId="6FFD7E0B" w:rsidR="00523CCF" w:rsidRPr="00543E17" w:rsidRDefault="00523CCF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SR19</w:t>
            </w:r>
          </w:p>
        </w:tc>
        <w:tc>
          <w:tcPr>
            <w:tcW w:w="4317" w:type="dxa"/>
          </w:tcPr>
          <w:p w14:paraId="2E4F3EC5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Cost per card for consumables</w:t>
            </w:r>
          </w:p>
        </w:tc>
        <w:tc>
          <w:tcPr>
            <w:tcW w:w="1071" w:type="dxa"/>
          </w:tcPr>
          <w:p w14:paraId="3127E748" w14:textId="77777777" w:rsidR="00523CCF" w:rsidRPr="00543E17" w:rsidRDefault="00523CCF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94" w:type="dxa"/>
          </w:tcPr>
          <w:p w14:paraId="62E07538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57FDCACC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523CCF" w:rsidRPr="00543E17" w14:paraId="50E92775" w14:textId="77777777" w:rsidTr="00BF2C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17AF7CC1" w14:textId="6AD95591" w:rsidR="00523CCF" w:rsidRPr="00543E17" w:rsidRDefault="00523CCF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SR20</w:t>
            </w:r>
          </w:p>
        </w:tc>
        <w:tc>
          <w:tcPr>
            <w:tcW w:w="4317" w:type="dxa"/>
          </w:tcPr>
          <w:p w14:paraId="4251C7E9" w14:textId="568A9B73" w:rsidR="00523CCF" w:rsidRPr="00543E17" w:rsidRDefault="00523CCF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Consumables lead time</w:t>
            </w:r>
          </w:p>
        </w:tc>
        <w:tc>
          <w:tcPr>
            <w:tcW w:w="1071" w:type="dxa"/>
          </w:tcPr>
          <w:p w14:paraId="566F20A4" w14:textId="1E7A6B23" w:rsidR="00523CCF" w:rsidRPr="00543E17" w:rsidRDefault="00523CCF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94" w:type="dxa"/>
          </w:tcPr>
          <w:p w14:paraId="00441C1B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4FF6FA32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523CCF" w:rsidRPr="00543E17" w14:paraId="70C0F036" w14:textId="77777777" w:rsidTr="00BF2C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15E878D5" w14:textId="2EB49955" w:rsidR="00523CCF" w:rsidRPr="00543E17" w:rsidRDefault="00523CCF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SR21</w:t>
            </w:r>
          </w:p>
        </w:tc>
        <w:tc>
          <w:tcPr>
            <w:tcW w:w="4317" w:type="dxa"/>
          </w:tcPr>
          <w:p w14:paraId="12703EF3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Installation environment</w:t>
            </w:r>
          </w:p>
        </w:tc>
        <w:tc>
          <w:tcPr>
            <w:tcW w:w="1071" w:type="dxa"/>
          </w:tcPr>
          <w:p w14:paraId="772BB343" w14:textId="554EA4E2" w:rsidR="00523CCF" w:rsidRPr="00543E17" w:rsidRDefault="00523CCF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Informative</w:t>
            </w:r>
          </w:p>
        </w:tc>
        <w:tc>
          <w:tcPr>
            <w:tcW w:w="1394" w:type="dxa"/>
          </w:tcPr>
          <w:p w14:paraId="6288FA03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3BEC3BDA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523CCF" w:rsidRPr="00543E17" w14:paraId="6B1DBC9D" w14:textId="77777777" w:rsidTr="00BF2C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34CC358A" w14:textId="616B1CE1" w:rsidR="00523CCF" w:rsidRPr="00543E17" w:rsidRDefault="00523CCF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SR22</w:t>
            </w:r>
          </w:p>
        </w:tc>
        <w:tc>
          <w:tcPr>
            <w:tcW w:w="4317" w:type="dxa"/>
          </w:tcPr>
          <w:p w14:paraId="192EB498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PII removal</w:t>
            </w:r>
          </w:p>
        </w:tc>
        <w:tc>
          <w:tcPr>
            <w:tcW w:w="1071" w:type="dxa"/>
          </w:tcPr>
          <w:p w14:paraId="2FD2ED4F" w14:textId="77777777" w:rsidR="00523CCF" w:rsidRPr="00543E17" w:rsidRDefault="00523CCF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94" w:type="dxa"/>
          </w:tcPr>
          <w:p w14:paraId="49E6AB1E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313F7950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523CCF" w:rsidRPr="00543E17" w14:paraId="492DD27F" w14:textId="77777777" w:rsidTr="00BF2C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6ED9C8F8" w14:textId="653FDD1F" w:rsidR="00523CCF" w:rsidRPr="00543E17" w:rsidRDefault="00523CCF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SR23</w:t>
            </w:r>
          </w:p>
        </w:tc>
        <w:tc>
          <w:tcPr>
            <w:tcW w:w="4317" w:type="dxa"/>
          </w:tcPr>
          <w:p w14:paraId="33FFCE8D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Operation in air-gapped environment</w:t>
            </w:r>
          </w:p>
        </w:tc>
        <w:tc>
          <w:tcPr>
            <w:tcW w:w="1071" w:type="dxa"/>
          </w:tcPr>
          <w:p w14:paraId="77A3C5D2" w14:textId="77777777" w:rsidR="00523CCF" w:rsidRPr="00543E17" w:rsidRDefault="00523CCF" w:rsidP="000D23F4">
            <w:pPr>
              <w:bidi w:val="0"/>
              <w:spacing w:before="0"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94" w:type="dxa"/>
          </w:tcPr>
          <w:p w14:paraId="60E8F7E2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647A76D6" w14:textId="77777777" w:rsidR="00523CCF" w:rsidRPr="00543E17" w:rsidRDefault="00523CCF" w:rsidP="000D23F4">
            <w:pPr>
              <w:bidi w:val="0"/>
              <w:spacing w:before="0"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  <w:tr w:rsidR="00081158" w:rsidRPr="00543E17" w14:paraId="32231A2E" w14:textId="77777777" w:rsidTr="00BF2C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" w:type="dxa"/>
          </w:tcPr>
          <w:p w14:paraId="7DF13B68" w14:textId="31A6CEE0" w:rsidR="00081158" w:rsidRPr="00543E17" w:rsidRDefault="00523CCF" w:rsidP="000D23F4">
            <w:pPr>
              <w:bidi w:val="0"/>
              <w:spacing w:before="0" w:after="0" w:line="240" w:lineRule="auto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SR24</w:t>
            </w:r>
          </w:p>
        </w:tc>
        <w:tc>
          <w:tcPr>
            <w:tcW w:w="4317" w:type="dxa"/>
          </w:tcPr>
          <w:p w14:paraId="2A810CDA" w14:textId="0D1F7DE0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 xml:space="preserve">No wireless components </w:t>
            </w:r>
            <w:r w:rsidR="00D62A87" w:rsidRPr="00543E17">
              <w:rPr>
                <w:rFonts w:ascii="Calibri" w:eastAsia="Arial" w:hAnsi="Calibri" w:cs="Calibri"/>
                <w:sz w:val="18"/>
                <w:szCs w:val="18"/>
              </w:rPr>
              <w:t>(</w:t>
            </w:r>
            <w:r w:rsidRPr="00543E17">
              <w:rPr>
                <w:rFonts w:ascii="Calibri" w:eastAsia="Arial" w:hAnsi="Calibri" w:cs="Calibri"/>
                <w:sz w:val="18"/>
                <w:szCs w:val="18"/>
              </w:rPr>
              <w:t xml:space="preserve">except chip </w:t>
            </w:r>
            <w:r w:rsidR="00D62A87" w:rsidRPr="00543E17">
              <w:rPr>
                <w:rFonts w:ascii="Calibri" w:eastAsia="Arial" w:hAnsi="Calibri" w:cs="Calibri"/>
                <w:sz w:val="18"/>
                <w:szCs w:val="18"/>
              </w:rPr>
              <w:t>encoders)</w:t>
            </w:r>
          </w:p>
        </w:tc>
        <w:tc>
          <w:tcPr>
            <w:tcW w:w="1071" w:type="dxa"/>
          </w:tcPr>
          <w:p w14:paraId="33D6DBA4" w14:textId="77777777" w:rsidR="00081158" w:rsidRPr="00543E17" w:rsidRDefault="00081158" w:rsidP="000D23F4">
            <w:pPr>
              <w:bidi w:val="0"/>
              <w:spacing w:before="0"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  <w:r w:rsidRPr="00543E17">
              <w:rPr>
                <w:rFonts w:ascii="Calibri" w:eastAsia="Arial" w:hAnsi="Calibri" w:cs="Calibri"/>
                <w:sz w:val="18"/>
                <w:szCs w:val="18"/>
              </w:rPr>
              <w:t>M</w:t>
            </w:r>
          </w:p>
        </w:tc>
        <w:tc>
          <w:tcPr>
            <w:tcW w:w="1394" w:type="dxa"/>
          </w:tcPr>
          <w:p w14:paraId="54B4F140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  <w:tc>
          <w:tcPr>
            <w:tcW w:w="1940" w:type="dxa"/>
          </w:tcPr>
          <w:p w14:paraId="3C9819D0" w14:textId="77777777" w:rsidR="00081158" w:rsidRPr="00543E17" w:rsidRDefault="00081158" w:rsidP="000D23F4">
            <w:pPr>
              <w:bidi w:val="0"/>
              <w:spacing w:before="0"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Arial" w:hAnsi="Calibri" w:cs="Calibri"/>
                <w:sz w:val="18"/>
                <w:szCs w:val="18"/>
              </w:rPr>
            </w:pPr>
          </w:p>
        </w:tc>
      </w:tr>
    </w:tbl>
    <w:p w14:paraId="73CBB7E2" w14:textId="77777777" w:rsidR="00081158" w:rsidRPr="00543E17" w:rsidRDefault="00081158" w:rsidP="000D23F4">
      <w:pPr>
        <w:bidi w:val="0"/>
        <w:spacing w:before="0" w:after="160" w:line="240" w:lineRule="auto"/>
        <w:rPr>
          <w:rFonts w:ascii="Calibri" w:eastAsia="Arial" w:hAnsi="Calibri" w:cs="Calibri"/>
          <w:szCs w:val="22"/>
        </w:rPr>
      </w:pPr>
    </w:p>
    <w:p w14:paraId="1B418A38" w14:textId="77777777" w:rsidR="00081158" w:rsidRPr="00543E17" w:rsidRDefault="00081158" w:rsidP="000D23F4">
      <w:pPr>
        <w:bidi w:val="0"/>
        <w:spacing w:before="0" w:after="140" w:line="240" w:lineRule="auto"/>
        <w:rPr>
          <w:rFonts w:ascii="Calibri" w:eastAsia="Arial" w:hAnsi="Calibri" w:cs="Calibri"/>
          <w:i/>
          <w:iCs/>
          <w:color w:val="595959"/>
          <w:szCs w:val="22"/>
        </w:rPr>
      </w:pPr>
    </w:p>
    <w:tbl>
      <w:tblPr>
        <w:bidiVisual/>
        <w:tblW w:w="0" w:type="auto"/>
        <w:jc w:val="center"/>
        <w:tblLook w:val="00A0" w:firstRow="1" w:lastRow="0" w:firstColumn="1" w:lastColumn="0" w:noHBand="0" w:noVBand="0"/>
      </w:tblPr>
      <w:tblGrid>
        <w:gridCol w:w="3556"/>
        <w:gridCol w:w="3603"/>
      </w:tblGrid>
      <w:tr w:rsidR="00103E2F" w:rsidRPr="00543E17" w14:paraId="5CD90875" w14:textId="77777777" w:rsidTr="004334CC">
        <w:trPr>
          <w:trHeight w:val="718"/>
          <w:jc w:val="center"/>
        </w:trPr>
        <w:tc>
          <w:tcPr>
            <w:tcW w:w="3556" w:type="dxa"/>
          </w:tcPr>
          <w:p w14:paraId="7DD8A8C4" w14:textId="77777777" w:rsidR="00103E2F" w:rsidRPr="00543E17" w:rsidRDefault="00103E2F" w:rsidP="000D23F4">
            <w:pPr>
              <w:bidi w:val="0"/>
              <w:spacing w:before="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  <w:rtl/>
              </w:rPr>
              <w:t>__________________________</w:t>
            </w:r>
          </w:p>
        </w:tc>
        <w:tc>
          <w:tcPr>
            <w:tcW w:w="3603" w:type="dxa"/>
          </w:tcPr>
          <w:p w14:paraId="7BCF5ABD" w14:textId="24E81DAF" w:rsidR="00103E2F" w:rsidRPr="00543E17" w:rsidRDefault="00B9403C" w:rsidP="000D23F4">
            <w:pPr>
              <w:bidi w:val="0"/>
              <w:spacing w:before="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</w:rPr>
              <w:t>Respondent</w:t>
            </w:r>
            <w:r w:rsidR="00103E2F" w:rsidRPr="00543E17">
              <w:rPr>
                <w:rFonts w:ascii="Calibri" w:eastAsia="Times New Roman" w:hAnsi="Calibri" w:cs="Calibri"/>
                <w:b/>
                <w:bCs/>
                <w:sz w:val="24"/>
              </w:rPr>
              <w:t xml:space="preserve"> / Corporation:</w:t>
            </w:r>
          </w:p>
        </w:tc>
      </w:tr>
      <w:tr w:rsidR="00103E2F" w:rsidRPr="00543E17" w14:paraId="1CF36F8B" w14:textId="77777777" w:rsidTr="004334CC">
        <w:trPr>
          <w:trHeight w:val="718"/>
          <w:jc w:val="center"/>
        </w:trPr>
        <w:tc>
          <w:tcPr>
            <w:tcW w:w="3556" w:type="dxa"/>
          </w:tcPr>
          <w:p w14:paraId="0D265DD4" w14:textId="77777777" w:rsidR="00103E2F" w:rsidRPr="00543E17" w:rsidRDefault="00103E2F" w:rsidP="000D23F4">
            <w:pPr>
              <w:bidi w:val="0"/>
              <w:spacing w:before="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  <w:rtl/>
              </w:rPr>
              <w:t>__________________________</w:t>
            </w:r>
          </w:p>
        </w:tc>
        <w:tc>
          <w:tcPr>
            <w:tcW w:w="3603" w:type="dxa"/>
          </w:tcPr>
          <w:p w14:paraId="13EA4205" w14:textId="77777777" w:rsidR="00103E2F" w:rsidRPr="00543E17" w:rsidRDefault="00103E2F" w:rsidP="000D23F4">
            <w:pPr>
              <w:bidi w:val="0"/>
              <w:spacing w:before="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</w:rPr>
              <w:t>Authorized Signatories:</w:t>
            </w:r>
          </w:p>
        </w:tc>
      </w:tr>
      <w:tr w:rsidR="00103E2F" w:rsidRPr="00543E17" w14:paraId="10135C27" w14:textId="77777777" w:rsidTr="004334CC">
        <w:trPr>
          <w:trHeight w:val="718"/>
          <w:jc w:val="center"/>
        </w:trPr>
        <w:tc>
          <w:tcPr>
            <w:tcW w:w="3556" w:type="dxa"/>
          </w:tcPr>
          <w:p w14:paraId="420AE40A" w14:textId="77777777" w:rsidR="00103E2F" w:rsidRPr="00543E17" w:rsidRDefault="00103E2F" w:rsidP="000D23F4">
            <w:pPr>
              <w:bidi w:val="0"/>
              <w:spacing w:before="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  <w:rtl/>
              </w:rPr>
              <w:t>__________________________</w:t>
            </w:r>
          </w:p>
        </w:tc>
        <w:tc>
          <w:tcPr>
            <w:tcW w:w="3603" w:type="dxa"/>
          </w:tcPr>
          <w:p w14:paraId="36DB247B" w14:textId="77777777" w:rsidR="00103E2F" w:rsidRPr="00543E17" w:rsidRDefault="00103E2F" w:rsidP="000D23F4">
            <w:pPr>
              <w:bidi w:val="0"/>
              <w:spacing w:before="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</w:rPr>
              <w:t>Signature and stamp:</w:t>
            </w:r>
          </w:p>
        </w:tc>
      </w:tr>
    </w:tbl>
    <w:p w14:paraId="5528C9E3" w14:textId="77777777" w:rsidR="00B9403C" w:rsidRPr="00543E17" w:rsidRDefault="00B9403C" w:rsidP="000D23F4">
      <w:pPr>
        <w:pStyle w:val="ANNEX"/>
        <w:rPr>
          <w:rStyle w:val="FontStyle38"/>
          <w:rFonts w:ascii="Calibri" w:hAnsi="Calibri" w:cs="Calibri"/>
          <w:color w:val="auto"/>
        </w:rPr>
      </w:pPr>
      <w:bookmarkStart w:id="15" w:name="_Toc142207589"/>
      <w:bookmarkEnd w:id="2"/>
      <w:bookmarkEnd w:id="3"/>
      <w:bookmarkEnd w:id="4"/>
    </w:p>
    <w:p w14:paraId="62A0206F" w14:textId="77777777" w:rsidR="00B9403C" w:rsidRPr="00543E17" w:rsidRDefault="00B9403C" w:rsidP="000D23F4">
      <w:pPr>
        <w:bidi w:val="0"/>
        <w:spacing w:before="0" w:after="0" w:line="240" w:lineRule="auto"/>
        <w:jc w:val="left"/>
        <w:rPr>
          <w:rStyle w:val="FontStyle38"/>
          <w:rFonts w:ascii="Calibri" w:eastAsia="Times New Roman" w:hAnsi="Calibri" w:cs="Calibri"/>
          <w:b/>
          <w:bCs/>
          <w:color w:val="auto"/>
          <w:lang w:val="x-none" w:eastAsia="he-IL"/>
        </w:rPr>
      </w:pPr>
      <w:r w:rsidRPr="00543E17">
        <w:rPr>
          <w:rStyle w:val="FontStyle38"/>
          <w:rFonts w:ascii="Calibri" w:hAnsi="Calibri" w:cs="Calibri"/>
          <w:color w:val="auto"/>
        </w:rPr>
        <w:br w:type="page"/>
      </w:r>
    </w:p>
    <w:p w14:paraId="4ECDA95B" w14:textId="6B11E1FD" w:rsidR="003A1869" w:rsidRPr="00543E17" w:rsidRDefault="003A1869" w:rsidP="005B0C04">
      <w:pPr>
        <w:pStyle w:val="Heading1"/>
        <w:numPr>
          <w:ilvl w:val="0"/>
          <w:numId w:val="0"/>
        </w:numPr>
        <w:bidi w:val="0"/>
        <w:spacing w:line="240" w:lineRule="auto"/>
        <w:ind w:left="567"/>
        <w:rPr>
          <w:rFonts w:ascii="Calibri" w:hAnsi="Calibri" w:cs="Calibri"/>
        </w:rPr>
      </w:pPr>
      <w:bookmarkStart w:id="16" w:name="_Toc233135560"/>
      <w:bookmarkStart w:id="17" w:name="_Toc233135924"/>
      <w:bookmarkStart w:id="18" w:name="_Toc233876553"/>
      <w:bookmarkStart w:id="19" w:name="_Toc233876983"/>
      <w:r w:rsidRPr="00543E17">
        <w:rPr>
          <w:rFonts w:ascii="Calibri" w:hAnsi="Calibri" w:cs="Calibri"/>
        </w:rPr>
        <w:lastRenderedPageBreak/>
        <w:t xml:space="preserve">Appendix </w:t>
      </w:r>
      <w:r w:rsidR="00B9403C" w:rsidRPr="00543E17">
        <w:rPr>
          <w:rFonts w:ascii="Calibri" w:hAnsi="Calibri" w:cs="Calibri"/>
        </w:rPr>
        <w:t>B</w:t>
      </w:r>
      <w:r w:rsidRPr="00543E17">
        <w:rPr>
          <w:rFonts w:ascii="Calibri" w:hAnsi="Calibri" w:cs="Calibri"/>
        </w:rPr>
        <w:t xml:space="preserve">: </w:t>
      </w:r>
      <w:r w:rsidR="00B9403C" w:rsidRPr="00543E17">
        <w:rPr>
          <w:rFonts w:ascii="Calibri" w:hAnsi="Calibri" w:cs="Calibri"/>
        </w:rPr>
        <w:t>Respondent Information</w:t>
      </w:r>
      <w:bookmarkEnd w:id="15"/>
      <w:bookmarkEnd w:id="16"/>
      <w:bookmarkEnd w:id="17"/>
      <w:bookmarkEnd w:id="18"/>
      <w:bookmarkEnd w:id="19"/>
      <w:r w:rsidRPr="00543E17">
        <w:rPr>
          <w:rFonts w:ascii="Calibri" w:hAnsi="Calibri" w:cs="Calibri"/>
        </w:rPr>
        <w:t xml:space="preserve"> </w:t>
      </w:r>
    </w:p>
    <w:p w14:paraId="6271C678" w14:textId="755711F7" w:rsidR="003A1869" w:rsidRPr="00543E17" w:rsidRDefault="003A1869" w:rsidP="005B0C04">
      <w:pPr>
        <w:pStyle w:val="INGL1"/>
        <w:numPr>
          <w:ilvl w:val="0"/>
          <w:numId w:val="0"/>
        </w:numPr>
        <w:rPr>
          <w:rFonts w:ascii="Calibri" w:hAnsi="Calibri" w:cs="Calibri"/>
        </w:rPr>
      </w:pPr>
    </w:p>
    <w:tbl>
      <w:tblPr>
        <w:tblpPr w:leftFromText="180" w:rightFromText="180" w:vertAnchor="text" w:horzAnchor="margin" w:tblpY="209"/>
        <w:bidiVisual/>
        <w:tblW w:w="89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58"/>
        <w:gridCol w:w="2547"/>
        <w:gridCol w:w="3549"/>
      </w:tblGrid>
      <w:tr w:rsidR="003A1869" w:rsidRPr="00543E17" w14:paraId="7278C81B" w14:textId="77777777" w:rsidTr="00EA6CEF">
        <w:tc>
          <w:tcPr>
            <w:tcW w:w="5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4908B" w14:textId="2065FA69" w:rsidR="003A1869" w:rsidRPr="00543E17" w:rsidRDefault="003A1869" w:rsidP="000D23F4">
            <w:pPr>
              <w:bidi w:val="0"/>
              <w:spacing w:before="0" w:after="20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</w:rPr>
              <w:t xml:space="preserve">Address of </w:t>
            </w:r>
            <w:r w:rsidR="00B9403C" w:rsidRPr="00543E17">
              <w:rPr>
                <w:rFonts w:ascii="Calibri" w:eastAsia="Times New Roman" w:hAnsi="Calibri" w:cs="Calibri"/>
                <w:b/>
                <w:bCs/>
                <w:sz w:val="24"/>
              </w:rPr>
              <w:t>Respondent</w:t>
            </w:r>
          </w:p>
        </w:tc>
        <w:tc>
          <w:tcPr>
            <w:tcW w:w="3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9E89C" w14:textId="4C22CD8D" w:rsidR="003A1869" w:rsidRPr="00543E17" w:rsidRDefault="003A1869" w:rsidP="000D23F4">
            <w:pPr>
              <w:bidi w:val="0"/>
              <w:spacing w:before="0" w:after="200" w:line="240" w:lineRule="auto"/>
              <w:rPr>
                <w:rFonts w:ascii="Calibri" w:eastAsia="Times New Roman" w:hAnsi="Calibri" w:cs="Calibri"/>
                <w:b/>
                <w:bCs/>
                <w:sz w:val="24"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</w:rPr>
              <w:t xml:space="preserve">Name of </w:t>
            </w:r>
            <w:r w:rsidR="00B9403C" w:rsidRPr="00543E17">
              <w:rPr>
                <w:rFonts w:ascii="Calibri" w:eastAsia="Times New Roman" w:hAnsi="Calibri" w:cs="Calibri"/>
                <w:b/>
                <w:bCs/>
                <w:sz w:val="24"/>
              </w:rPr>
              <w:t>Respondent</w:t>
            </w:r>
          </w:p>
          <w:p w14:paraId="4B4D606B" w14:textId="77777777" w:rsidR="00F3156A" w:rsidRPr="00543E17" w:rsidRDefault="00F3156A" w:rsidP="000D23F4">
            <w:pPr>
              <w:bidi w:val="0"/>
              <w:spacing w:before="0" w:after="20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</w:p>
        </w:tc>
      </w:tr>
      <w:tr w:rsidR="005C78BF" w:rsidRPr="00543E17" w14:paraId="66CB473E" w14:textId="77777777" w:rsidTr="0080364B">
        <w:tc>
          <w:tcPr>
            <w:tcW w:w="5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EC132" w14:textId="77777777" w:rsidR="005C78BF" w:rsidRPr="00543E17" w:rsidRDefault="005C78BF" w:rsidP="000D23F4">
            <w:pPr>
              <w:bidi w:val="0"/>
              <w:spacing w:before="0" w:after="20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</w:rPr>
              <w:t>Email</w:t>
            </w:r>
            <w:r w:rsidRPr="00543E17">
              <w:rPr>
                <w:rFonts w:ascii="Calibri" w:eastAsia="Times New Roman" w:hAnsi="Calibri" w:cs="Calibri"/>
                <w:b/>
                <w:bCs/>
                <w:sz w:val="24"/>
                <w:rtl/>
              </w:rPr>
              <w:t xml:space="preserve"> </w:t>
            </w:r>
          </w:p>
          <w:p w14:paraId="1A93A410" w14:textId="51AF1A49" w:rsidR="005C78BF" w:rsidRPr="00543E17" w:rsidRDefault="005C78BF" w:rsidP="000D23F4">
            <w:pPr>
              <w:bidi w:val="0"/>
              <w:spacing w:before="0" w:after="20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</w:p>
        </w:tc>
        <w:tc>
          <w:tcPr>
            <w:tcW w:w="3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9A9FE" w14:textId="77777777" w:rsidR="005C78BF" w:rsidRPr="00543E17" w:rsidRDefault="005C78BF" w:rsidP="000D23F4">
            <w:pPr>
              <w:bidi w:val="0"/>
              <w:spacing w:before="0" w:after="20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</w:rPr>
              <w:t>Telephone</w:t>
            </w:r>
          </w:p>
        </w:tc>
      </w:tr>
      <w:tr w:rsidR="003A1869" w:rsidRPr="00543E17" w14:paraId="019FA521" w14:textId="77777777" w:rsidTr="003A1869">
        <w:tc>
          <w:tcPr>
            <w:tcW w:w="8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14:paraId="1F790ACA" w14:textId="6A5342F8" w:rsidR="003A1869" w:rsidRPr="00543E17" w:rsidRDefault="003A1869" w:rsidP="000D23F4">
            <w:pPr>
              <w:bidi w:val="0"/>
              <w:spacing w:before="0" w:after="20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4"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</w:rPr>
              <w:t xml:space="preserve">Details of Contact Person for </w:t>
            </w:r>
            <w:r w:rsidR="00B9403C" w:rsidRPr="00543E17">
              <w:rPr>
                <w:rFonts w:ascii="Calibri" w:eastAsia="Times New Roman" w:hAnsi="Calibri" w:cs="Calibri"/>
                <w:b/>
                <w:bCs/>
                <w:sz w:val="24"/>
              </w:rPr>
              <w:t>Respondent</w:t>
            </w:r>
          </w:p>
        </w:tc>
      </w:tr>
      <w:tr w:rsidR="003A1869" w:rsidRPr="00543E17" w14:paraId="1D3EABEB" w14:textId="77777777" w:rsidTr="00EA6CEF"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E89E0" w14:textId="77777777" w:rsidR="003A1869" w:rsidRPr="00543E17" w:rsidRDefault="003A1869" w:rsidP="000D23F4">
            <w:pPr>
              <w:bidi w:val="0"/>
              <w:spacing w:before="0" w:after="200" w:line="240" w:lineRule="auto"/>
              <w:rPr>
                <w:rFonts w:ascii="Calibri" w:eastAsia="Times New Roman" w:hAnsi="Calibri" w:cs="Calibri"/>
                <w:b/>
                <w:bCs/>
                <w:sz w:val="24"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</w:rPr>
              <w:t>Email</w:t>
            </w:r>
          </w:p>
          <w:p w14:paraId="4B4C3AA1" w14:textId="77777777" w:rsidR="003A1869" w:rsidRPr="00543E17" w:rsidRDefault="003A1869" w:rsidP="000D23F4">
            <w:pPr>
              <w:bidi w:val="0"/>
              <w:spacing w:before="0" w:after="20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21924" w14:textId="77777777" w:rsidR="003A1869" w:rsidRPr="00543E17" w:rsidRDefault="003A1869" w:rsidP="000D23F4">
            <w:pPr>
              <w:bidi w:val="0"/>
              <w:spacing w:before="0" w:after="20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</w:rPr>
              <w:t>Title</w:t>
            </w:r>
          </w:p>
        </w:tc>
        <w:tc>
          <w:tcPr>
            <w:tcW w:w="3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B4E13" w14:textId="77777777" w:rsidR="003A1869" w:rsidRPr="00543E17" w:rsidRDefault="003A1869" w:rsidP="000D23F4">
            <w:pPr>
              <w:bidi w:val="0"/>
              <w:spacing w:before="0" w:after="20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</w:rPr>
              <w:t>Name of Contact</w:t>
            </w:r>
          </w:p>
          <w:p w14:paraId="582EFA21" w14:textId="77777777" w:rsidR="003A1869" w:rsidRPr="00543E17" w:rsidRDefault="003A1869" w:rsidP="000D23F4">
            <w:pPr>
              <w:bidi w:val="0"/>
              <w:spacing w:before="0" w:after="20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</w:p>
        </w:tc>
      </w:tr>
      <w:tr w:rsidR="005C78BF" w:rsidRPr="00543E17" w14:paraId="316CE4AF" w14:textId="77777777" w:rsidTr="00E1264E">
        <w:tc>
          <w:tcPr>
            <w:tcW w:w="5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D6969" w14:textId="77777777" w:rsidR="005C78BF" w:rsidRPr="00543E17" w:rsidRDefault="005C78BF" w:rsidP="000D23F4">
            <w:pPr>
              <w:bidi w:val="0"/>
              <w:spacing w:before="0" w:after="20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</w:rPr>
              <w:t xml:space="preserve">Mobile </w:t>
            </w:r>
          </w:p>
          <w:p w14:paraId="457AD6DC" w14:textId="6661BF75" w:rsidR="005C78BF" w:rsidRPr="00543E17" w:rsidRDefault="005C78BF" w:rsidP="000D23F4">
            <w:pPr>
              <w:bidi w:val="0"/>
              <w:spacing w:before="0" w:after="20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</w:p>
        </w:tc>
        <w:tc>
          <w:tcPr>
            <w:tcW w:w="3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19E26" w14:textId="77777777" w:rsidR="005C78BF" w:rsidRPr="00543E17" w:rsidRDefault="005C78BF" w:rsidP="000D23F4">
            <w:pPr>
              <w:bidi w:val="0"/>
              <w:spacing w:before="0" w:after="20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</w:rPr>
              <w:t>Telephone</w:t>
            </w:r>
          </w:p>
        </w:tc>
      </w:tr>
    </w:tbl>
    <w:p w14:paraId="104A8958" w14:textId="39974DD9" w:rsidR="003A1869" w:rsidRPr="00543E17" w:rsidRDefault="003A1869" w:rsidP="000D23F4">
      <w:pPr>
        <w:pStyle w:val="INGL1"/>
        <w:rPr>
          <w:rFonts w:ascii="Calibri" w:hAnsi="Calibri" w:cs="Calibri"/>
        </w:rPr>
      </w:pPr>
      <w:bookmarkStart w:id="20" w:name="_Toc232599451"/>
      <w:bookmarkStart w:id="21" w:name="_Toc233016195"/>
      <w:bookmarkStart w:id="22" w:name="_Toc233135563"/>
      <w:bookmarkStart w:id="23" w:name="_Toc233135927"/>
      <w:bookmarkStart w:id="24" w:name="_Toc142205137"/>
      <w:bookmarkStart w:id="25" w:name="_Toc142245833"/>
      <w:bookmarkStart w:id="26" w:name="_Toc145934221"/>
      <w:bookmarkStart w:id="27" w:name="_Toc159253003"/>
      <w:bookmarkStart w:id="28" w:name="_Toc159489281"/>
      <w:bookmarkStart w:id="29" w:name="_Toc159490302"/>
      <w:bookmarkStart w:id="30" w:name="_Toc170310576"/>
      <w:bookmarkStart w:id="31" w:name="_Toc184542376"/>
      <w:r w:rsidRPr="00543E17">
        <w:rPr>
          <w:rFonts w:ascii="Calibri" w:hAnsi="Calibri" w:cs="Calibri"/>
        </w:rPr>
        <w:t>Incorporation</w:t>
      </w:r>
      <w:bookmarkEnd w:id="20"/>
      <w:bookmarkEnd w:id="21"/>
      <w:bookmarkEnd w:id="22"/>
      <w:bookmarkEnd w:id="23"/>
      <w:r w:rsidRPr="00543E17">
        <w:rPr>
          <w:rFonts w:ascii="Calibri" w:hAnsi="Calibri" w:cs="Calibri"/>
        </w:rPr>
        <w:t xml:space="preserve"> 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 w14:paraId="1683A8BF" w14:textId="31FAE905" w:rsidR="003A1869" w:rsidRPr="00543E17" w:rsidRDefault="003A1869" w:rsidP="000D23F4">
      <w:pPr>
        <w:pStyle w:val="INGL11"/>
        <w:rPr>
          <w:rFonts w:ascii="Calibri" w:hAnsi="Calibri" w:cs="Calibri"/>
          <w:sz w:val="21"/>
          <w:szCs w:val="21"/>
        </w:rPr>
      </w:pPr>
      <w:r w:rsidRPr="00543E17">
        <w:rPr>
          <w:rFonts w:ascii="Calibri" w:hAnsi="Calibri" w:cs="Calibri"/>
          <w:sz w:val="21"/>
          <w:szCs w:val="21"/>
        </w:rPr>
        <w:t xml:space="preserve">Incorporation details of </w:t>
      </w:r>
      <w:r w:rsidR="00B9403C" w:rsidRPr="00543E17">
        <w:rPr>
          <w:rFonts w:ascii="Calibri" w:hAnsi="Calibri" w:cs="Calibri"/>
          <w:sz w:val="21"/>
          <w:szCs w:val="21"/>
        </w:rPr>
        <w:t>Respondent</w:t>
      </w:r>
      <w:r w:rsidRPr="00543E17">
        <w:rPr>
          <w:rFonts w:ascii="Calibri" w:hAnsi="Calibri" w:cs="Calibri"/>
          <w:sz w:val="21"/>
          <w:szCs w:val="21"/>
        </w:rPr>
        <w:t xml:space="preserve"> (corporation / association / partnership / other) _____________</w:t>
      </w:r>
    </w:p>
    <w:p w14:paraId="53ED6E91" w14:textId="77777777" w:rsidR="003A1869" w:rsidRPr="00543E17" w:rsidRDefault="003A1869" w:rsidP="000D23F4">
      <w:pPr>
        <w:pStyle w:val="INGL11"/>
        <w:rPr>
          <w:rFonts w:ascii="Calibri" w:hAnsi="Calibri" w:cs="Calibri"/>
          <w:sz w:val="21"/>
          <w:szCs w:val="21"/>
        </w:rPr>
      </w:pPr>
      <w:r w:rsidRPr="00543E17">
        <w:rPr>
          <w:rFonts w:ascii="Calibri" w:hAnsi="Calibri" w:cs="Calibri"/>
          <w:sz w:val="21"/>
          <w:szCs w:val="21"/>
        </w:rPr>
        <w:t>Identifying number (in the relevant register) _________________</w:t>
      </w:r>
    </w:p>
    <w:p w14:paraId="56B79FF1" w14:textId="58749AE6" w:rsidR="003A1869" w:rsidRPr="00543E17" w:rsidRDefault="003A1869" w:rsidP="000D23F4">
      <w:pPr>
        <w:pStyle w:val="INGL11"/>
        <w:rPr>
          <w:rFonts w:ascii="Calibri" w:hAnsi="Calibri" w:cs="Calibri"/>
          <w:sz w:val="21"/>
          <w:szCs w:val="21"/>
        </w:rPr>
      </w:pPr>
      <w:r w:rsidRPr="00543E17">
        <w:rPr>
          <w:rFonts w:ascii="Calibri" w:hAnsi="Calibri" w:cs="Calibri"/>
          <w:sz w:val="21"/>
          <w:szCs w:val="21"/>
        </w:rPr>
        <w:t xml:space="preserve">Country of incorporation of </w:t>
      </w:r>
      <w:r w:rsidR="00B9403C" w:rsidRPr="00543E17">
        <w:rPr>
          <w:rFonts w:ascii="Calibri" w:hAnsi="Calibri" w:cs="Calibri"/>
          <w:sz w:val="21"/>
          <w:szCs w:val="21"/>
        </w:rPr>
        <w:t>Respondent</w:t>
      </w:r>
      <w:r w:rsidRPr="00543E17">
        <w:rPr>
          <w:rFonts w:ascii="Calibri" w:hAnsi="Calibri" w:cs="Calibri"/>
          <w:sz w:val="21"/>
          <w:szCs w:val="21"/>
        </w:rPr>
        <w:t xml:space="preserve"> ________________________</w:t>
      </w:r>
    </w:p>
    <w:p w14:paraId="3EE8FCFD" w14:textId="77777777" w:rsidR="00901EE2" w:rsidRPr="00543E17" w:rsidRDefault="00901EE2" w:rsidP="000D23F4">
      <w:pPr>
        <w:pStyle w:val="Heading1"/>
        <w:numPr>
          <w:ilvl w:val="0"/>
          <w:numId w:val="0"/>
        </w:numPr>
        <w:bidi w:val="0"/>
        <w:spacing w:line="240" w:lineRule="auto"/>
        <w:ind w:left="567" w:hanging="567"/>
        <w:rPr>
          <w:rFonts w:ascii="Calibri" w:hAnsi="Calibri" w:cs="Calibri"/>
        </w:rPr>
      </w:pPr>
    </w:p>
    <w:tbl>
      <w:tblPr>
        <w:bidiVisual/>
        <w:tblW w:w="0" w:type="auto"/>
        <w:jc w:val="center"/>
        <w:tblLook w:val="00A0" w:firstRow="1" w:lastRow="0" w:firstColumn="1" w:lastColumn="0" w:noHBand="0" w:noVBand="0"/>
      </w:tblPr>
      <w:tblGrid>
        <w:gridCol w:w="3556"/>
        <w:gridCol w:w="3603"/>
      </w:tblGrid>
      <w:tr w:rsidR="00AC122D" w:rsidRPr="00543E17" w14:paraId="41F05C13" w14:textId="77777777" w:rsidTr="009B2F72">
        <w:trPr>
          <w:trHeight w:val="718"/>
          <w:jc w:val="center"/>
        </w:trPr>
        <w:tc>
          <w:tcPr>
            <w:tcW w:w="3556" w:type="dxa"/>
          </w:tcPr>
          <w:p w14:paraId="36803BB0" w14:textId="77777777" w:rsidR="00AC122D" w:rsidRPr="00543E17" w:rsidRDefault="00AC122D" w:rsidP="000D23F4">
            <w:pPr>
              <w:bidi w:val="0"/>
              <w:spacing w:before="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  <w:rtl/>
              </w:rPr>
              <w:t>__________________________</w:t>
            </w:r>
          </w:p>
        </w:tc>
        <w:tc>
          <w:tcPr>
            <w:tcW w:w="3603" w:type="dxa"/>
          </w:tcPr>
          <w:p w14:paraId="707E8CE7" w14:textId="55EAA8FF" w:rsidR="00AC122D" w:rsidRPr="00543E17" w:rsidRDefault="00B9403C" w:rsidP="000D23F4">
            <w:pPr>
              <w:bidi w:val="0"/>
              <w:spacing w:before="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</w:rPr>
              <w:t>Respondent</w:t>
            </w:r>
            <w:r w:rsidR="00AC122D" w:rsidRPr="00543E17">
              <w:rPr>
                <w:rFonts w:ascii="Calibri" w:eastAsia="Times New Roman" w:hAnsi="Calibri" w:cs="Calibri"/>
                <w:b/>
                <w:bCs/>
                <w:sz w:val="24"/>
              </w:rPr>
              <w:t xml:space="preserve"> / Corporation:</w:t>
            </w:r>
          </w:p>
        </w:tc>
      </w:tr>
      <w:tr w:rsidR="00AC122D" w:rsidRPr="00543E17" w14:paraId="4CD808AD" w14:textId="77777777" w:rsidTr="009B2F72">
        <w:trPr>
          <w:trHeight w:val="718"/>
          <w:jc w:val="center"/>
        </w:trPr>
        <w:tc>
          <w:tcPr>
            <w:tcW w:w="3556" w:type="dxa"/>
          </w:tcPr>
          <w:p w14:paraId="3D091CF2" w14:textId="77777777" w:rsidR="00AC122D" w:rsidRPr="00543E17" w:rsidRDefault="00AC122D" w:rsidP="000D23F4">
            <w:pPr>
              <w:bidi w:val="0"/>
              <w:spacing w:before="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  <w:rtl/>
              </w:rPr>
              <w:t>__________________________</w:t>
            </w:r>
          </w:p>
        </w:tc>
        <w:tc>
          <w:tcPr>
            <w:tcW w:w="3603" w:type="dxa"/>
          </w:tcPr>
          <w:p w14:paraId="21A833CD" w14:textId="77777777" w:rsidR="00AC122D" w:rsidRPr="00543E17" w:rsidRDefault="00AC122D" w:rsidP="000D23F4">
            <w:pPr>
              <w:bidi w:val="0"/>
              <w:spacing w:before="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</w:rPr>
              <w:t>Authorized Signatories:</w:t>
            </w:r>
          </w:p>
        </w:tc>
      </w:tr>
      <w:tr w:rsidR="00AC122D" w:rsidRPr="00543E17" w14:paraId="6AEEAD25" w14:textId="77777777" w:rsidTr="009B2F72">
        <w:trPr>
          <w:trHeight w:val="718"/>
          <w:jc w:val="center"/>
        </w:trPr>
        <w:tc>
          <w:tcPr>
            <w:tcW w:w="3556" w:type="dxa"/>
          </w:tcPr>
          <w:p w14:paraId="16D1C073" w14:textId="77777777" w:rsidR="00AC122D" w:rsidRPr="00543E17" w:rsidRDefault="00AC122D" w:rsidP="000D23F4">
            <w:pPr>
              <w:bidi w:val="0"/>
              <w:spacing w:before="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  <w:rtl/>
              </w:rPr>
              <w:t>__________________________</w:t>
            </w:r>
          </w:p>
        </w:tc>
        <w:tc>
          <w:tcPr>
            <w:tcW w:w="3603" w:type="dxa"/>
          </w:tcPr>
          <w:p w14:paraId="07D0A8F6" w14:textId="77777777" w:rsidR="00AC122D" w:rsidRPr="00543E17" w:rsidRDefault="00AC122D" w:rsidP="000D23F4">
            <w:pPr>
              <w:bidi w:val="0"/>
              <w:spacing w:before="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</w:rPr>
              <w:t>Signature and stamp:</w:t>
            </w:r>
          </w:p>
        </w:tc>
      </w:tr>
      <w:tr w:rsidR="00AC122D" w:rsidRPr="00543E17" w14:paraId="6C12BEA3" w14:textId="77777777" w:rsidTr="009B2F72">
        <w:trPr>
          <w:trHeight w:val="718"/>
          <w:jc w:val="center"/>
        </w:trPr>
        <w:tc>
          <w:tcPr>
            <w:tcW w:w="3556" w:type="dxa"/>
          </w:tcPr>
          <w:p w14:paraId="61756517" w14:textId="77777777" w:rsidR="00AC122D" w:rsidRPr="00543E17" w:rsidRDefault="00AC122D" w:rsidP="000D23F4">
            <w:pPr>
              <w:bidi w:val="0"/>
              <w:spacing w:before="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  <w:rtl/>
              </w:rPr>
              <w:t>__________________________</w:t>
            </w:r>
          </w:p>
        </w:tc>
        <w:tc>
          <w:tcPr>
            <w:tcW w:w="3603" w:type="dxa"/>
          </w:tcPr>
          <w:p w14:paraId="6FB41EE9" w14:textId="77777777" w:rsidR="00AC122D" w:rsidRPr="00543E17" w:rsidRDefault="00AC122D" w:rsidP="000D23F4">
            <w:pPr>
              <w:bidi w:val="0"/>
              <w:spacing w:before="0" w:line="240" w:lineRule="auto"/>
              <w:rPr>
                <w:rFonts w:ascii="Calibri" w:eastAsia="Times New Roman" w:hAnsi="Calibri" w:cs="Calibri"/>
                <w:b/>
                <w:bCs/>
                <w:sz w:val="24"/>
                <w:rtl/>
              </w:rPr>
            </w:pPr>
            <w:r w:rsidRPr="00543E17">
              <w:rPr>
                <w:rFonts w:ascii="Calibri" w:eastAsia="Times New Roman" w:hAnsi="Calibri" w:cs="Calibri"/>
                <w:b/>
                <w:bCs/>
                <w:sz w:val="24"/>
              </w:rPr>
              <w:t xml:space="preserve">Date: </w:t>
            </w:r>
          </w:p>
        </w:tc>
      </w:tr>
      <w:bookmarkEnd w:id="0"/>
    </w:tbl>
    <w:p w14:paraId="28C413FE" w14:textId="2FD8625A" w:rsidR="00281B87" w:rsidRPr="00543E17" w:rsidRDefault="00281B87" w:rsidP="000D23F4">
      <w:pPr>
        <w:pStyle w:val="ANNEX"/>
        <w:jc w:val="both"/>
        <w:rPr>
          <w:rFonts w:ascii="Calibri" w:hAnsi="Calibri" w:cs="Calibri"/>
        </w:rPr>
      </w:pPr>
    </w:p>
    <w:sectPr w:rsidR="00281B87" w:rsidRPr="00543E17" w:rsidSect="003F40DE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440" w:right="1797" w:bottom="1440" w:left="1797" w:header="567" w:footer="454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endnote w:type="separator" w:id="-1">
    <w:p w14:paraId="75258D32" w14:textId="77777777" w:rsidR="0011293B" w:rsidRDefault="0011293B" w:rsidP="00D97316">
      <w:pPr>
        <w:spacing w:before="0" w:after="0" w:line="240" w:lineRule="auto"/>
      </w:pPr>
      <w:r>
        <w:separator/>
      </w:r>
    </w:p>
  </w:endnote>
  <w:endnote w:type="continuationSeparator" w:id="0">
    <w:p w14:paraId="626B079B" w14:textId="77777777" w:rsidR="0011293B" w:rsidRDefault="0011293B" w:rsidP="00D9731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old">
    <w:panose1 w:val="020B0604020202020204"/>
    <w:charset w:val="00"/>
    <w:family w:val="roman"/>
    <w:notTrueType/>
    <w:pitch w:val="default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6116F023" w14:textId="77777777" w:rsidR="003777AF" w:rsidRPr="004D07B3" w:rsidRDefault="003777AF" w:rsidP="00D97316">
    <w:pPr>
      <w:pStyle w:val="Footer"/>
      <w:tabs>
        <w:tab w:val="clear" w:pos="4153"/>
        <w:tab w:val="clear" w:pos="8306"/>
      </w:tabs>
      <w:jc w:val="right"/>
      <w:rPr>
        <w:rStyle w:val="PageNumber"/>
        <w:rFonts w:asciiTheme="minorHAnsi" w:hAnsiTheme="minorHAnsi" w:cstheme="minorHAnsi"/>
        <w:b w:val="0"/>
        <w:bCs w:val="0"/>
      </w:rPr>
    </w:pPr>
    <w:r w:rsidRPr="004D07B3">
      <w:rPr>
        <w:rStyle w:val="PageNumber"/>
        <w:rFonts w:asciiTheme="minorHAnsi" w:hAnsiTheme="minorHAnsi" w:cstheme="minorHAnsi"/>
        <w:b w:val="0"/>
        <w:bCs w:val="0"/>
        <w:rtl/>
      </w:rPr>
      <w:fldChar w:fldCharType="begin"/>
    </w:r>
    <w:r w:rsidRPr="004D07B3">
      <w:rPr>
        <w:rStyle w:val="PageNumber"/>
        <w:rFonts w:asciiTheme="minorHAnsi" w:hAnsiTheme="minorHAnsi" w:cstheme="minorHAnsi"/>
        <w:b w:val="0"/>
        <w:bCs w:val="0"/>
        <w:rtl/>
      </w:rPr>
      <w:instrText xml:space="preserve"> </w:instrText>
    </w:r>
    <w:r w:rsidRPr="004D07B3">
      <w:rPr>
        <w:rStyle w:val="PageNumber"/>
        <w:rFonts w:asciiTheme="minorHAnsi" w:hAnsiTheme="minorHAnsi" w:cstheme="minorHAnsi"/>
        <w:b w:val="0"/>
        <w:bCs w:val="0"/>
      </w:rPr>
      <w:instrText>PAGE   \* MERGEFORMAT</w:instrText>
    </w:r>
    <w:r w:rsidRPr="004D07B3">
      <w:rPr>
        <w:rStyle w:val="PageNumber"/>
        <w:rFonts w:asciiTheme="minorHAnsi" w:hAnsiTheme="minorHAnsi" w:cstheme="minorHAnsi"/>
        <w:b w:val="0"/>
        <w:bCs w:val="0"/>
        <w:rtl/>
      </w:rPr>
      <w:instrText xml:space="preserve"> </w:instrText>
    </w:r>
    <w:r w:rsidRPr="004D07B3">
      <w:rPr>
        <w:rStyle w:val="PageNumber"/>
        <w:rFonts w:asciiTheme="minorHAnsi" w:hAnsiTheme="minorHAnsi" w:cstheme="minorHAnsi"/>
        <w:b w:val="0"/>
        <w:bCs w:val="0"/>
        <w:rtl/>
      </w:rPr>
      <w:fldChar w:fldCharType="separate"/>
    </w:r>
    <w:r w:rsidRPr="004D07B3">
      <w:rPr>
        <w:rStyle w:val="PageNumber"/>
        <w:rFonts w:asciiTheme="minorHAnsi" w:hAnsiTheme="minorHAnsi" w:cstheme="minorHAnsi"/>
        <w:b w:val="0"/>
        <w:bCs w:val="0"/>
        <w:noProof/>
        <w:rtl/>
      </w:rPr>
      <w:t>152</w:t>
    </w:r>
    <w:r w:rsidRPr="004D07B3">
      <w:rPr>
        <w:rStyle w:val="PageNumber"/>
        <w:rFonts w:asciiTheme="minorHAnsi" w:hAnsiTheme="minorHAnsi" w:cstheme="minorHAnsi"/>
        <w:b w:val="0"/>
        <w:bCs w:val="0"/>
        <w:rtl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46A58B21" w14:textId="77777777" w:rsidR="003777AF" w:rsidRDefault="003777AF" w:rsidP="00D97316">
    <w:pPr>
      <w:pStyle w:val="Footer"/>
      <w:tabs>
        <w:tab w:val="clear" w:pos="4153"/>
        <w:tab w:val="clear" w:pos="8306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footnote w:type="separator" w:id="-1">
    <w:p w14:paraId="669E6BF7" w14:textId="77777777" w:rsidR="0011293B" w:rsidRDefault="0011293B" w:rsidP="00D97316">
      <w:pPr>
        <w:spacing w:before="0" w:after="0" w:line="240" w:lineRule="auto"/>
      </w:pPr>
      <w:r>
        <w:separator/>
      </w:r>
    </w:p>
  </w:footnote>
  <w:footnote w:type="continuationSeparator" w:id="0">
    <w:p w14:paraId="44E6DFBB" w14:textId="77777777" w:rsidR="0011293B" w:rsidRDefault="0011293B" w:rsidP="00D97316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581948C7" w14:textId="7A460E86" w:rsidR="003777AF" w:rsidRPr="00B9403C" w:rsidRDefault="003777AF" w:rsidP="00B9403C">
    <w:pPr>
      <w:pStyle w:val="Header"/>
      <w:tabs>
        <w:tab w:val="clear" w:pos="4153"/>
        <w:tab w:val="clear" w:pos="8306"/>
      </w:tabs>
      <w:jc w:val="center"/>
      <w:rPr>
        <w:rtl/>
      </w:rPr>
    </w:pPr>
    <w:r w:rsidRPr="00B9403C">
      <w:rPr>
        <w:rFonts w:asciiTheme="minorHAnsi" w:hAnsiTheme="minorHAnsi" w:cstheme="minorHAnsi"/>
        <w:sz w:val="16"/>
        <w:szCs w:val="16"/>
      </w:rPr>
      <w:t xml:space="preserve">Request for Information No. </w:t>
    </w:r>
    <w:r>
      <w:rPr>
        <w:rFonts w:asciiTheme="minorHAnsi" w:hAnsiTheme="minorHAnsi" w:cstheme="minorHAnsi"/>
        <w:sz w:val="16"/>
        <w:szCs w:val="16"/>
      </w:rPr>
      <w:t>8</w:t>
    </w:r>
    <w:r w:rsidRPr="00B9403C">
      <w:rPr>
        <w:rFonts w:asciiTheme="minorHAnsi" w:hAnsiTheme="minorHAnsi" w:cstheme="minorHAnsi"/>
        <w:sz w:val="16"/>
        <w:szCs w:val="16"/>
      </w:rPr>
      <w:t xml:space="preserve">/2026 for </w:t>
    </w:r>
    <w:r>
      <w:rPr>
        <w:rFonts w:asciiTheme="minorHAnsi" w:hAnsiTheme="minorHAnsi" w:cstheme="minorHAnsi"/>
        <w:sz w:val="16"/>
        <w:szCs w:val="16"/>
      </w:rPr>
      <w:t>e-</w:t>
    </w:r>
    <w:r w:rsidRPr="00B9403C">
      <w:rPr>
        <w:rFonts w:asciiTheme="minorHAnsi" w:hAnsiTheme="minorHAnsi" w:cstheme="minorHAnsi"/>
        <w:sz w:val="16"/>
        <w:szCs w:val="16"/>
      </w:rPr>
      <w:t>ID Card Personalization Systems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5F28CB33" w14:textId="77777777" w:rsidR="003777AF" w:rsidRPr="002C4F4B" w:rsidRDefault="003777AF" w:rsidP="00D97316">
    <w:pPr>
      <w:pStyle w:val="Header"/>
      <w:tabs>
        <w:tab w:val="clear" w:pos="4153"/>
        <w:tab w:val="clear" w:pos="830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abstractNum w:abstractNumId="0" w15:restartNumberingAfterBreak="0">
    <w:nsid w:val="056A547B"/>
    <w:multiLevelType w:val="singleLevel"/>
    <w:tmpl w:val="31F27DD6"/>
    <w:lvl w:ilvl="0">
      <w:start w:val="1"/>
      <w:numFmt w:val="lowerRoman"/>
      <w:pStyle w:val="5"/>
      <w:lvlText w:val="(%1)"/>
      <w:lvlJc w:val="left"/>
      <w:pPr>
        <w:tabs>
          <w:tab w:val="num" w:pos="720"/>
        </w:tabs>
        <w:ind w:left="567" w:hanging="567"/>
      </w:pPr>
      <w:rPr>
        <w:rFonts w:cs="David"/>
      </w:rPr>
    </w:lvl>
  </w:abstractNum>
  <w:abstractNum w:abstractNumId="1" w15:restartNumberingAfterBreak="0">
    <w:nsid w:val="0C1B1C76"/>
    <w:multiLevelType w:val="multilevel"/>
    <w:tmpl w:val="39DE6DD2"/>
    <w:lvl w:ilvl="0">
      <w:start w:val="1"/>
      <w:numFmt w:val="hebrew1"/>
      <w:pStyle w:val="a"/>
      <w:lvlText w:val="%1."/>
      <w:lvlJc w:val="center"/>
      <w:pPr>
        <w:ind w:left="360" w:hanging="360"/>
      </w:pPr>
      <w:rPr>
        <w:rFonts w:cs="David" w:hint="cs"/>
        <w:b/>
        <w:bCs/>
        <w:iCs w:val="0"/>
        <w:szCs w:val="36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D0874D4"/>
    <w:multiLevelType w:val="hybridMultilevel"/>
    <w:tmpl w:val="609CCB92"/>
    <w:lvl w:ilvl="0" w:tplc="2C46DCD0">
      <w:start w:val="1"/>
      <w:numFmt w:val="decimal"/>
      <w:pStyle w:val="3"/>
      <w:lvlText w:val="ג%1:"/>
      <w:lvlJc w:val="center"/>
      <w:rPr>
        <w:rFonts w:cs="David" w:hint="cs"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32"/>
        <w:szCs w:val="32"/>
        <w:vertAlign w:val="baseline"/>
      </w:rPr>
    </w:lvl>
    <w:lvl w:ilvl="1" w:tplc="BE241178">
      <w:start w:val="1"/>
      <w:numFmt w:val="lowerLetter"/>
      <w:lvlText w:val="%2."/>
      <w:lvlJc w:val="left"/>
      <w:pPr>
        <w:ind w:left="1440" w:right="1440" w:hanging="360"/>
      </w:pPr>
      <w:rPr>
        <w:rFonts w:cs="Times New Roman"/>
      </w:rPr>
    </w:lvl>
    <w:lvl w:ilvl="2" w:tplc="9C9E01BE">
      <w:start w:val="1"/>
      <w:numFmt w:val="lowerRoman"/>
      <w:lvlText w:val="%3."/>
      <w:lvlJc w:val="right"/>
      <w:pPr>
        <w:ind w:left="2160" w:right="2160" w:hanging="180"/>
      </w:pPr>
      <w:rPr>
        <w:rFonts w:cs="Times New Roman"/>
      </w:rPr>
    </w:lvl>
    <w:lvl w:ilvl="3" w:tplc="2D0A2CE0">
      <w:start w:val="1"/>
      <w:numFmt w:val="decimal"/>
      <w:lvlText w:val="%4."/>
      <w:lvlJc w:val="left"/>
      <w:pPr>
        <w:ind w:left="2880" w:right="2880" w:hanging="360"/>
      </w:pPr>
      <w:rPr>
        <w:rFonts w:cs="Times New Roman"/>
      </w:rPr>
    </w:lvl>
    <w:lvl w:ilvl="4" w:tplc="F886B534">
      <w:start w:val="1"/>
      <w:numFmt w:val="lowerLetter"/>
      <w:lvlText w:val="%5."/>
      <w:lvlJc w:val="left"/>
      <w:pPr>
        <w:ind w:left="3600" w:right="3600" w:hanging="360"/>
      </w:pPr>
      <w:rPr>
        <w:rFonts w:cs="Times New Roman"/>
      </w:rPr>
    </w:lvl>
    <w:lvl w:ilvl="5" w:tplc="437C5C9E">
      <w:start w:val="1"/>
      <w:numFmt w:val="lowerRoman"/>
      <w:lvlText w:val="%6."/>
      <w:lvlJc w:val="right"/>
      <w:pPr>
        <w:ind w:left="4320" w:right="4320" w:hanging="180"/>
      </w:pPr>
      <w:rPr>
        <w:rFonts w:cs="Times New Roman"/>
      </w:rPr>
    </w:lvl>
    <w:lvl w:ilvl="6" w:tplc="967812D8">
      <w:start w:val="1"/>
      <w:numFmt w:val="decimal"/>
      <w:lvlText w:val="%7."/>
      <w:lvlJc w:val="left"/>
      <w:pPr>
        <w:ind w:left="5040" w:right="5040" w:hanging="360"/>
      </w:pPr>
      <w:rPr>
        <w:rFonts w:cs="Times New Roman"/>
      </w:rPr>
    </w:lvl>
    <w:lvl w:ilvl="7" w:tplc="2D384420">
      <w:start w:val="1"/>
      <w:numFmt w:val="lowerLetter"/>
      <w:lvlText w:val="%8."/>
      <w:lvlJc w:val="left"/>
      <w:pPr>
        <w:ind w:left="5760" w:right="5760" w:hanging="360"/>
      </w:pPr>
      <w:rPr>
        <w:rFonts w:cs="Times New Roman"/>
      </w:rPr>
    </w:lvl>
    <w:lvl w:ilvl="8" w:tplc="06CAD47E">
      <w:start w:val="1"/>
      <w:numFmt w:val="lowerRoman"/>
      <w:lvlText w:val="%9."/>
      <w:lvlJc w:val="right"/>
      <w:pPr>
        <w:ind w:left="6480" w:right="6480" w:hanging="180"/>
      </w:pPr>
      <w:rPr>
        <w:rFonts w:cs="Times New Roman"/>
      </w:rPr>
    </w:lvl>
  </w:abstractNum>
  <w:abstractNum w:abstractNumId="3" w15:restartNumberingAfterBreak="0">
    <w:nsid w:val="1E457B71"/>
    <w:multiLevelType w:val="multilevel"/>
    <w:tmpl w:val="3288F99A"/>
    <w:lvl w:ilvl="0">
      <w:start w:val="1"/>
      <w:numFmt w:val="decimal"/>
      <w:pStyle w:val="h2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pStyle w:val="h3"/>
      <w:isLgl/>
      <w:lvlText w:val="%1.%2"/>
      <w:lvlJc w:val="left"/>
      <w:pPr>
        <w:ind w:left="870" w:hanging="510"/>
      </w:pPr>
      <w:rPr>
        <w:rFonts w:hint="default"/>
        <w:b w:val="0"/>
        <w:bCs w:val="0"/>
        <w:lang w:val="en-GB"/>
      </w:rPr>
    </w:lvl>
    <w:lvl w:ilvl="2">
      <w:start w:val="1"/>
      <w:numFmt w:val="decimal"/>
      <w:pStyle w:val="h4"/>
      <w:isLgl/>
      <w:lvlText w:val="%1.%2.%3"/>
      <w:lvlJc w:val="left"/>
      <w:pPr>
        <w:ind w:left="1713" w:hanging="720"/>
      </w:pPr>
      <w:rPr>
        <w:rFonts w:hint="default"/>
        <w:b w:val="0"/>
        <w:bCs/>
        <w:color w:val="auto"/>
      </w:rPr>
    </w:lvl>
    <w:lvl w:ilvl="3">
      <w:start w:val="1"/>
      <w:numFmt w:val="decimal"/>
      <w:isLgl/>
      <w:lvlText w:val="%1.%2.%3.%4"/>
      <w:lvlJc w:val="left"/>
      <w:pPr>
        <w:ind w:left="2563" w:hanging="720"/>
      </w:pPr>
      <w:rPr>
        <w:rFonts w:hint="default"/>
        <w:b w:val="0"/>
        <w:bCs w:val="0"/>
        <w:color w:val="auto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21672200"/>
    <w:multiLevelType w:val="multilevel"/>
    <w:tmpl w:val="04090029"/>
    <w:lvl w:ilvl="0">
      <w:start w:val="1"/>
      <w:numFmt w:val="decimal"/>
      <w:suff w:val="space"/>
      <w:lvlText w:val="פרק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Heading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Heading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Heading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Heading9"/>
      <w:suff w:val="nothing"/>
      <w:lvlText w:val=""/>
      <w:lvlJc w:val="left"/>
      <w:pPr>
        <w:ind w:left="0" w:firstLine="0"/>
      </w:pPr>
    </w:lvl>
  </w:abstractNum>
  <w:abstractNum w:abstractNumId="5" w15:restartNumberingAfterBreak="0">
    <w:nsid w:val="328B464B"/>
    <w:multiLevelType w:val="multilevel"/>
    <w:tmpl w:val="CC94EFF0"/>
    <w:lvl w:ilvl="0">
      <w:start w:val="1"/>
      <w:numFmt w:val="hebrew1"/>
      <w:pStyle w:val="a0"/>
      <w:lvlText w:val="%1."/>
      <w:lvlJc w:val="left"/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30"/>
        <w:szCs w:val="32"/>
        <w:u w:val="none"/>
        <w:vertAlign w:val="baseline"/>
        <w:em w:val="none"/>
      </w:rPr>
    </w:lvl>
    <w:lvl w:ilvl="1">
      <w:start w:val="1"/>
      <w:numFmt w:val="decimal"/>
      <w:pStyle w:val="2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28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hint="default"/>
      </w:rPr>
    </w:lvl>
  </w:abstractNum>
  <w:abstractNum w:abstractNumId="6" w15:restartNumberingAfterBreak="0">
    <w:nsid w:val="347115E9"/>
    <w:multiLevelType w:val="multilevel"/>
    <w:tmpl w:val="EEA4C8E6"/>
    <w:lvl w:ilvl="0">
      <w:start w:val="1"/>
      <w:numFmt w:val="decimal"/>
      <w:lvlRestart w:val="0"/>
      <w:pStyle w:val="Heading1"/>
      <w:lvlText w:val="%1."/>
      <w:lvlJc w:val="left"/>
      <w:pPr>
        <w:tabs>
          <w:tab w:val="num" w:pos="567"/>
        </w:tabs>
        <w:ind w:left="567" w:hanging="567"/>
      </w:pPr>
      <w:rPr>
        <w:rFonts w:asciiTheme="minorHAnsi" w:hAnsiTheme="minorHAnsi" w:cstheme="minorHAnsi" w:hint="default"/>
        <w:b w:val="0"/>
        <w:bCs w:val="0"/>
        <w:color w:val="auto"/>
        <w:sz w:val="24"/>
        <w:szCs w:val="24"/>
      </w:rPr>
    </w:lvl>
    <w:lvl w:ilvl="1">
      <w:start w:val="1"/>
      <w:numFmt w:val="decimal"/>
      <w:pStyle w:val="Heading2"/>
      <w:lvlText w:val="%1.%2."/>
      <w:lvlJc w:val="left"/>
      <w:pPr>
        <w:tabs>
          <w:tab w:val="num" w:pos="1304"/>
        </w:tabs>
        <w:ind w:left="1304" w:hanging="737"/>
      </w:pPr>
      <w:rPr>
        <w:rFonts w:asciiTheme="minorHAnsi" w:hAnsiTheme="minorHAnsi" w:cstheme="minorHAnsi" w:hint="default"/>
        <w:b w:val="0"/>
        <w:bCs w:val="0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1531"/>
        </w:tabs>
        <w:ind w:left="1531" w:hanging="964"/>
      </w:pPr>
      <w:rPr>
        <w:rFonts w:asciiTheme="minorHAnsi" w:hAnsiTheme="minorHAnsi" w:cstheme="minorHAnsi" w:hint="default"/>
        <w:b w:val="0"/>
        <w:bCs w:val="0"/>
      </w:rPr>
    </w:lvl>
    <w:lvl w:ilvl="3">
      <w:start w:val="1"/>
      <w:numFmt w:val="decimal"/>
      <w:pStyle w:val="Heading4"/>
      <w:lvlText w:val="%1.%2.%3.%4."/>
      <w:lvlJc w:val="left"/>
      <w:pPr>
        <w:tabs>
          <w:tab w:val="num" w:pos="3402"/>
        </w:tabs>
        <w:ind w:left="3402" w:hanging="1134"/>
      </w:pPr>
      <w:rPr>
        <w:rFonts w:asciiTheme="minorHAnsi" w:hAnsiTheme="minorHAnsi" w:cstheme="minorHAnsi" w:hint="default"/>
        <w:b w:val="0"/>
        <w:bCs w:val="0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4876"/>
        </w:tabs>
        <w:ind w:left="4876" w:hanging="147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asciiTheme="minorHAnsi" w:hAnsiTheme="minorHAnsi" w:cstheme="minorHAnsi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4A2E1ACB"/>
    <w:multiLevelType w:val="multilevel"/>
    <w:tmpl w:val="3BD024DC"/>
    <w:lvl w:ilvl="0">
      <w:start w:val="7"/>
      <w:numFmt w:val="decimal"/>
      <w:pStyle w:val="ms-1"/>
      <w:lvlText w:val="%1."/>
      <w:lvlJc w:val="left"/>
      <w:pPr>
        <w:tabs>
          <w:tab w:val="num" w:pos="992"/>
        </w:tabs>
        <w:ind w:left="992" w:hanging="992"/>
      </w:pPr>
      <w:rPr>
        <w:rFonts w:ascii="David" w:hAnsi="David" w:cs="David" w:hint="cs"/>
        <w:strike w:val="0"/>
        <w:dstrike w:val="0"/>
        <w:sz w:val="24"/>
        <w:szCs w:val="24"/>
        <w:u w:val="none"/>
        <w:effect w:val="none"/>
      </w:rPr>
    </w:lvl>
    <w:lvl w:ilvl="1">
      <w:start w:val="4"/>
      <w:numFmt w:val="decimal"/>
      <w:pStyle w:val="ms-2"/>
      <w:lvlText w:val="%1.%2"/>
      <w:lvlJc w:val="left"/>
      <w:pPr>
        <w:tabs>
          <w:tab w:val="num" w:pos="992"/>
        </w:tabs>
        <w:ind w:left="992" w:hanging="992"/>
      </w:pPr>
      <w:rPr>
        <w:rFonts w:ascii="David" w:hAnsi="David" w:cs="David" w:hint="cs"/>
        <w:strike w:val="0"/>
        <w:dstrike w:val="0"/>
        <w:sz w:val="24"/>
        <w:szCs w:val="24"/>
        <w:u w:val="none"/>
        <w:effect w:val="none"/>
      </w:rPr>
    </w:lvl>
    <w:lvl w:ilvl="2">
      <w:start w:val="4"/>
      <w:numFmt w:val="decimal"/>
      <w:pStyle w:val="ms-3"/>
      <w:lvlText w:val="%1.%2.%3"/>
      <w:lvlJc w:val="left"/>
      <w:pPr>
        <w:tabs>
          <w:tab w:val="num" w:pos="992"/>
        </w:tabs>
        <w:ind w:left="992" w:hanging="992"/>
      </w:pPr>
      <w:rPr>
        <w:rFonts w:ascii="David" w:hAnsi="David" w:cs="David" w:hint="cs"/>
        <w:strike w:val="0"/>
        <w:dstrike w:val="0"/>
        <w:sz w:val="24"/>
        <w:szCs w:val="24"/>
        <w:u w:val="none"/>
        <w:effect w:val="none"/>
      </w:rPr>
    </w:lvl>
    <w:lvl w:ilvl="3">
      <w:start w:val="1"/>
      <w:numFmt w:val="decimal"/>
      <w:pStyle w:val="ms-4"/>
      <w:lvlText w:val="%1.%2.%3.%4"/>
      <w:lvlJc w:val="left"/>
      <w:pPr>
        <w:tabs>
          <w:tab w:val="num" w:pos="992"/>
        </w:tabs>
        <w:ind w:left="992" w:hanging="992"/>
      </w:pPr>
      <w:rPr>
        <w:rFonts w:ascii="David" w:hAnsi="David" w:cs="David" w:hint="cs"/>
        <w:strike w:val="0"/>
        <w:dstrike w:val="0"/>
        <w:sz w:val="24"/>
        <w:szCs w:val="24"/>
        <w:u w:val="none"/>
        <w:effect w:val="none"/>
      </w:rPr>
    </w:lvl>
    <w:lvl w:ilvl="4">
      <w:start w:val="1"/>
      <w:numFmt w:val="decimal"/>
      <w:lvlText w:val="%1.%2.%3.%4.%5"/>
      <w:lvlJc w:val="left"/>
      <w:pPr>
        <w:tabs>
          <w:tab w:val="num" w:pos="992"/>
        </w:tabs>
        <w:ind w:left="992" w:hanging="992"/>
      </w:pPr>
      <w:rPr>
        <w:rFonts w:ascii="David" w:hAnsi="David" w:cs="David" w:hint="cs"/>
        <w:strike w:val="0"/>
        <w:dstrike w:val="0"/>
        <w:sz w:val="24"/>
        <w:szCs w:val="24"/>
        <w:u w:val="none"/>
        <w:effect w:val="none"/>
      </w:rPr>
    </w:lvl>
    <w:lvl w:ilvl="5">
      <w:start w:val="1"/>
      <w:numFmt w:val="decimal"/>
      <w:lvlText w:val="%1.%2.%3.%4.%5.%6"/>
      <w:lvlJc w:val="left"/>
      <w:pPr>
        <w:tabs>
          <w:tab w:val="num" w:pos="992"/>
        </w:tabs>
        <w:ind w:left="992" w:hanging="992"/>
      </w:pPr>
      <w:rPr>
        <w:rFonts w:ascii="David" w:hAnsi="David" w:cs="David" w:hint="cs"/>
        <w:strike w:val="0"/>
        <w:dstrike w:val="0"/>
        <w:sz w:val="24"/>
        <w:szCs w:val="24"/>
        <w:u w:val="none"/>
        <w:effect w:val="none"/>
      </w:rPr>
    </w:lvl>
    <w:lvl w:ilvl="6">
      <w:start w:val="1"/>
      <w:numFmt w:val="decimal"/>
      <w:lvlText w:val="%1.%2.%3.%4.%5.%6.%7"/>
      <w:lvlJc w:val="left"/>
      <w:pPr>
        <w:tabs>
          <w:tab w:val="num" w:pos="992"/>
        </w:tabs>
        <w:ind w:left="992" w:hanging="992"/>
      </w:pPr>
      <w:rPr>
        <w:rFonts w:ascii="David" w:hAnsi="David" w:cs="David" w:hint="cs"/>
        <w:strike w:val="0"/>
        <w:dstrike w:val="0"/>
        <w:sz w:val="24"/>
        <w:szCs w:val="24"/>
        <w:u w:val="none"/>
        <w:effect w:val="none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6633"/>
      </w:pPr>
      <w:rPr>
        <w:rFonts w:ascii="David" w:hAnsi="David" w:cs="David" w:hint="cs"/>
        <w:strike w:val="0"/>
        <w:dstrike w:val="0"/>
        <w:sz w:val="24"/>
        <w:szCs w:val="24"/>
        <w:u w:val="none"/>
        <w:effect w:val="none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6633"/>
      </w:pPr>
      <w:rPr>
        <w:rFonts w:ascii="David" w:hAnsi="David" w:cs="David" w:hint="cs"/>
        <w:strike w:val="0"/>
        <w:dstrike w:val="0"/>
        <w:sz w:val="24"/>
        <w:szCs w:val="24"/>
        <w:u w:val="none"/>
        <w:effect w:val="none"/>
      </w:rPr>
    </w:lvl>
  </w:abstractNum>
  <w:abstractNum w:abstractNumId="8" w15:restartNumberingAfterBreak="0">
    <w:nsid w:val="5FAF0E1C"/>
    <w:multiLevelType w:val="hybridMultilevel"/>
    <w:tmpl w:val="0952DBF6"/>
    <w:lvl w:ilvl="0" w:tplc="5560B582">
      <w:start w:val="1"/>
      <w:numFmt w:val="upperLetter"/>
      <w:pStyle w:val="14"/>
      <w:lvlText w:val="14.1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D363BE"/>
    <w:multiLevelType w:val="multilevel"/>
    <w:tmpl w:val="D270A972"/>
    <w:lvl w:ilvl="0">
      <w:start w:val="1"/>
      <w:numFmt w:val="decimal"/>
      <w:pStyle w:val="1T"/>
      <w:lvlText w:val="%1."/>
      <w:lvlJc w:val="left"/>
      <w:pPr>
        <w:ind w:left="644" w:hanging="360"/>
      </w:pPr>
    </w:lvl>
    <w:lvl w:ilvl="1">
      <w:start w:val="1"/>
      <w:numFmt w:val="decimal"/>
      <w:lvlText w:val="%1.%2."/>
      <w:lvlJc w:val="left"/>
      <w:pPr>
        <w:ind w:left="7379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2206" w:hanging="504"/>
      </w:pPr>
      <w:rPr>
        <w:rFonts w:ascii="Times New Roman" w:hAnsi="Times New Roman"/>
        <w:b w:val="0"/>
        <w:bCs w:val="0"/>
        <w:sz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2633" w:hanging="648"/>
      </w:pPr>
      <w:rPr>
        <w:rFonts w:ascii="Times New Roman" w:hAnsi="Times New Roman"/>
        <w:b w:val="0"/>
        <w:bCs w:val="0"/>
        <w:sz w:val="24"/>
        <w:szCs w:val="3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6AE34AC0"/>
    <w:multiLevelType w:val="hybridMultilevel"/>
    <w:tmpl w:val="CFD0DE48"/>
    <w:lvl w:ilvl="0" w:tplc="2C66CB0A">
      <w:start w:val="1"/>
      <w:numFmt w:val="decimal"/>
      <w:pStyle w:val="29"/>
      <w:lvlText w:val="29A.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D745AF"/>
    <w:multiLevelType w:val="multilevel"/>
    <w:tmpl w:val="8E329C02"/>
    <w:lvl w:ilvl="0">
      <w:start w:val="1"/>
      <w:numFmt w:val="decimal"/>
      <w:pStyle w:val="a1"/>
      <w:isLgl/>
      <w:lvlText w:val="%1."/>
      <w:lvlJc w:val="left"/>
      <w:pPr>
        <w:tabs>
          <w:tab w:val="num" w:pos="720"/>
        </w:tabs>
        <w:ind w:left="720" w:right="720" w:hanging="720"/>
      </w:pPr>
      <w:rPr>
        <w:rFonts w:cs="David" w:hint="cs"/>
        <w:spacing w:val="-4"/>
        <w:sz w:val="24"/>
        <w:szCs w:val="24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right="1440" w:hanging="720"/>
      </w:pPr>
      <w:rPr>
        <w:rFonts w:cs="David" w:hint="cs"/>
        <w:b w:val="0"/>
        <w:bCs w:val="0"/>
        <w:spacing w:val="-2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right="2160" w:hanging="720"/>
      </w:pPr>
      <w:rPr>
        <w:rFonts w:cs="David" w:hint="cs"/>
        <w:b w:val="0"/>
        <w:bCs w:val="0"/>
        <w:spacing w:val="-6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right="2880" w:hanging="720"/>
      </w:pPr>
      <w:rPr>
        <w:rFonts w:cs="David" w:hint="cs"/>
        <w:spacing w:val="-8"/>
        <w:kern w:val="24"/>
        <w:sz w:val="24"/>
        <w:szCs w:val="24"/>
      </w:rPr>
    </w:lvl>
    <w:lvl w:ilvl="4">
      <w:start w:val="1"/>
      <w:numFmt w:val="decimal"/>
      <w:isLgl/>
      <w:lvlText w:val="%1.%2.%3.%4.%5."/>
      <w:lvlJc w:val="left"/>
      <w:pPr>
        <w:tabs>
          <w:tab w:val="num" w:pos="3960"/>
        </w:tabs>
        <w:ind w:left="3960" w:right="3960" w:hanging="1080"/>
      </w:pPr>
      <w:rPr>
        <w:rFonts w:cs="David" w:hint="default"/>
        <w:spacing w:val="0"/>
        <w:sz w:val="24"/>
        <w:szCs w:val="24"/>
      </w:rPr>
    </w:lvl>
    <w:lvl w:ilvl="5">
      <w:start w:val="1"/>
      <w:numFmt w:val="decimal"/>
      <w:isLgl/>
      <w:lvlText w:val="%1.%2.%3.%4.%5.%6."/>
      <w:lvlJc w:val="left"/>
      <w:pPr>
        <w:tabs>
          <w:tab w:val="num" w:pos="4680"/>
        </w:tabs>
        <w:ind w:left="4680" w:right="4680" w:hanging="1080"/>
      </w:pPr>
      <w:rPr>
        <w:rFonts w:cs="David" w:hint="default"/>
        <w:spacing w:val="0"/>
        <w:sz w:val="24"/>
        <w:szCs w:val="24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760"/>
        </w:tabs>
        <w:ind w:left="5760" w:right="5760" w:hanging="1440"/>
      </w:pPr>
      <w:rPr>
        <w:rFonts w:cs="Times New Roman" w:hint="default"/>
        <w:spacing w:val="0"/>
        <w:sz w:val="24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480"/>
        </w:tabs>
        <w:ind w:left="6480" w:right="6480" w:hanging="1440"/>
      </w:pPr>
      <w:rPr>
        <w:rFonts w:cs="Times New Roman" w:hint="default"/>
        <w:spacing w:val="0"/>
        <w:sz w:val="24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200"/>
        </w:tabs>
        <w:ind w:left="7200" w:right="7200" w:hanging="1440"/>
      </w:pPr>
      <w:rPr>
        <w:rFonts w:cs="Times New Roman" w:hint="default"/>
        <w:spacing w:val="0"/>
        <w:sz w:val="24"/>
      </w:rPr>
    </w:lvl>
  </w:abstractNum>
  <w:abstractNum w:abstractNumId="12" w15:restartNumberingAfterBreak="0">
    <w:nsid w:val="6D343306"/>
    <w:multiLevelType w:val="multilevel"/>
    <w:tmpl w:val="408A485E"/>
    <w:lvl w:ilvl="0">
      <w:start w:val="1"/>
      <w:numFmt w:val="decimal"/>
      <w:pStyle w:val="INGL1"/>
      <w:lvlText w:val="%1."/>
      <w:lvlJc w:val="left"/>
      <w:rPr>
        <w:rFonts w:ascii="Calibri" w:hAnsi="Calibri" w:cs="Calibri" w:hint="default"/>
        <w:b w:val="0"/>
        <w:bCs/>
        <w:i w:val="0"/>
        <w:sz w:val="24"/>
      </w:rPr>
    </w:lvl>
    <w:lvl w:ilvl="1">
      <w:start w:val="1"/>
      <w:numFmt w:val="decimal"/>
      <w:pStyle w:val="INGL11"/>
      <w:lvlText w:val="%1.%2"/>
      <w:lvlJc w:val="left"/>
      <w:pPr>
        <w:tabs>
          <w:tab w:val="num" w:pos="1560"/>
        </w:tabs>
        <w:ind w:left="1560" w:hanging="567"/>
      </w:pPr>
      <w:rPr>
        <w:rFonts w:hint="default"/>
        <w:b w:val="0"/>
        <w:bCs/>
        <w:i w:val="0"/>
        <w:lang w:bidi="he-IL"/>
      </w:rPr>
    </w:lvl>
    <w:lvl w:ilvl="2">
      <w:start w:val="1"/>
      <w:numFmt w:val="decimal"/>
      <w:pStyle w:val="INGL111"/>
      <w:lvlText w:val="%1.%2.%3"/>
      <w:lvlJc w:val="left"/>
      <w:rPr>
        <w:rFonts w:ascii="Calibri" w:hAnsi="Calibri" w:cs="Calibri" w:hint="default"/>
        <w:b w:val="0"/>
        <w:i w:val="0"/>
      </w:rPr>
    </w:lvl>
    <w:lvl w:ilvl="3">
      <w:start w:val="1"/>
      <w:numFmt w:val="decimal"/>
      <w:pStyle w:val="INGL1111"/>
      <w:lvlText w:val="%1.%2.%3.%4"/>
      <w:lvlJc w:val="left"/>
      <w:pPr>
        <w:tabs>
          <w:tab w:val="num" w:pos="3261"/>
        </w:tabs>
        <w:ind w:left="3261" w:hanging="850"/>
      </w:pPr>
      <w:rPr>
        <w:rFonts w:hint="default"/>
        <w:b w:val="0"/>
        <w:bCs w:val="0"/>
        <w:i w:val="0"/>
        <w:iCs w:val="0"/>
      </w:rPr>
    </w:lvl>
    <w:lvl w:ilvl="4">
      <w:start w:val="1"/>
      <w:numFmt w:val="decimal"/>
      <w:lvlText w:val="%1.%2.%3.%4.%5."/>
      <w:lvlJc w:val="left"/>
      <w:pPr>
        <w:tabs>
          <w:tab w:val="num" w:pos="2946"/>
        </w:tabs>
        <w:ind w:left="2658" w:hanging="792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3306"/>
        </w:tabs>
        <w:ind w:left="316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026"/>
        </w:tabs>
        <w:ind w:left="366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86"/>
        </w:tabs>
        <w:ind w:left="417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106"/>
        </w:tabs>
        <w:ind w:left="4746" w:hanging="1440"/>
      </w:pPr>
      <w:rPr>
        <w:rFonts w:hint="default"/>
      </w:rPr>
    </w:lvl>
  </w:abstractNum>
  <w:abstractNum w:abstractNumId="13" w15:restartNumberingAfterBreak="0">
    <w:nsid w:val="7DEF0281"/>
    <w:multiLevelType w:val="multilevel"/>
    <w:tmpl w:val="5EBE353A"/>
    <w:lvl w:ilvl="0">
      <w:start w:val="1"/>
      <w:numFmt w:val="decimal"/>
      <w:pStyle w:val="a2"/>
      <w:lvlText w:val="%1."/>
      <w:lvlJc w:val="left"/>
      <w:pPr>
        <w:ind w:left="360" w:right="360" w:hanging="360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ind w:left="792" w:right="792" w:hanging="432"/>
      </w:pPr>
      <w:rPr>
        <w:rFonts w:cs="Times New Roman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right="1224" w:hanging="504"/>
      </w:pPr>
      <w:rPr>
        <w:rFonts w:cs="Times New Roman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righ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righ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righ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righ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righ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right="4320" w:hanging="1440"/>
      </w:pPr>
      <w:rPr>
        <w:rFonts w:cs="Times New Roman"/>
      </w:rPr>
    </w:lvl>
  </w:abstractNum>
  <w:num w:numId="1" w16cid:durableId="1577128240">
    <w:abstractNumId w:val="5"/>
  </w:num>
  <w:num w:numId="2" w16cid:durableId="716587140">
    <w:abstractNumId w:val="2"/>
  </w:num>
  <w:num w:numId="3" w16cid:durableId="1528323703">
    <w:abstractNumId w:val="1"/>
  </w:num>
  <w:num w:numId="4" w16cid:durableId="711151701">
    <w:abstractNumId w:val="13"/>
  </w:num>
  <w:num w:numId="5" w16cid:durableId="1803961398">
    <w:abstractNumId w:val="11"/>
  </w:num>
  <w:num w:numId="6" w16cid:durableId="709647558">
    <w:abstractNumId w:val="6"/>
  </w:num>
  <w:num w:numId="7" w16cid:durableId="886113344">
    <w:abstractNumId w:val="0"/>
    <w:lvlOverride w:ilvl="0">
      <w:startOverride w:val="1"/>
    </w:lvlOverride>
  </w:num>
  <w:num w:numId="8" w16cid:durableId="1884755268">
    <w:abstractNumId w:val="12"/>
  </w:num>
  <w:num w:numId="9" w16cid:durableId="1726947905">
    <w:abstractNumId w:val="7"/>
    <w:lvlOverride w:ilvl="0">
      <w:startOverride w:val="7"/>
    </w:lvlOverride>
    <w:lvlOverride w:ilvl="1">
      <w:startOverride w:val="4"/>
    </w:lvlOverride>
    <w:lvlOverride w:ilvl="2">
      <w:startOverride w:val="4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346255996">
    <w:abstractNumId w:val="3"/>
  </w:num>
  <w:num w:numId="11" w16cid:durableId="289751327">
    <w:abstractNumId w:val="10"/>
  </w:num>
  <w:num w:numId="12" w16cid:durableId="170683291">
    <w:abstractNumId w:val="8"/>
  </w:num>
  <w:num w:numId="13" w16cid:durableId="1523742791">
    <w:abstractNumId w:val="9"/>
  </w:num>
  <w:num w:numId="14" w16cid:durableId="1269462633">
    <w:abstractNumId w:val="4"/>
  </w:num>
  <w:numIdMacAtCleanup w:val="14"/>
</w:numbering>
</file>

<file path=word/settings.xml><?xml version="1.0" encoding="utf-8"?>
<w:settings xmlns:mc="http://schemas.openxmlformats.org/markup-compatibility/2006" xmlns:m="http://schemas.openxmlformats.org/officeDocument/2006/math" xmlns:r="http://schemas.openxmlformats.org/officeDocument/2006/relationships" xmlns:sl="http://schemas.openxmlformats.org/schemaLibrary/2006/main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zoom w:val="bestFit" w:percent="378"/>
  <w:removePersonalInformation/>
  <w:removeDateAndTime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567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2C8"/>
    <w:rsid w:val="00000A3E"/>
    <w:rsid w:val="00000B40"/>
    <w:rsid w:val="00001403"/>
    <w:rsid w:val="000018FD"/>
    <w:rsid w:val="00002186"/>
    <w:rsid w:val="000049CD"/>
    <w:rsid w:val="00004AFA"/>
    <w:rsid w:val="000057E0"/>
    <w:rsid w:val="00006B0A"/>
    <w:rsid w:val="00007E66"/>
    <w:rsid w:val="00011F5B"/>
    <w:rsid w:val="0001258A"/>
    <w:rsid w:val="00013D33"/>
    <w:rsid w:val="00014F39"/>
    <w:rsid w:val="00015A4F"/>
    <w:rsid w:val="00020EB2"/>
    <w:rsid w:val="000234F7"/>
    <w:rsid w:val="000239A0"/>
    <w:rsid w:val="00023A90"/>
    <w:rsid w:val="000255C9"/>
    <w:rsid w:val="0002577B"/>
    <w:rsid w:val="0002610E"/>
    <w:rsid w:val="0003163E"/>
    <w:rsid w:val="0003289F"/>
    <w:rsid w:val="000341FA"/>
    <w:rsid w:val="00035CE9"/>
    <w:rsid w:val="0003747A"/>
    <w:rsid w:val="00037AFC"/>
    <w:rsid w:val="00041095"/>
    <w:rsid w:val="00041711"/>
    <w:rsid w:val="000419DD"/>
    <w:rsid w:val="00042983"/>
    <w:rsid w:val="000446A8"/>
    <w:rsid w:val="00046D5B"/>
    <w:rsid w:val="00050750"/>
    <w:rsid w:val="000531A2"/>
    <w:rsid w:val="00053670"/>
    <w:rsid w:val="00053A41"/>
    <w:rsid w:val="000552C6"/>
    <w:rsid w:val="00055CF8"/>
    <w:rsid w:val="00056AFD"/>
    <w:rsid w:val="000606F7"/>
    <w:rsid w:val="000626B8"/>
    <w:rsid w:val="0006329F"/>
    <w:rsid w:val="00063323"/>
    <w:rsid w:val="000639D2"/>
    <w:rsid w:val="0006559D"/>
    <w:rsid w:val="00066E62"/>
    <w:rsid w:val="000675CA"/>
    <w:rsid w:val="00070820"/>
    <w:rsid w:val="00071B58"/>
    <w:rsid w:val="000750A5"/>
    <w:rsid w:val="00075189"/>
    <w:rsid w:val="00081158"/>
    <w:rsid w:val="00081D79"/>
    <w:rsid w:val="00085182"/>
    <w:rsid w:val="0008563E"/>
    <w:rsid w:val="00086354"/>
    <w:rsid w:val="00090217"/>
    <w:rsid w:val="000916FF"/>
    <w:rsid w:val="00092A80"/>
    <w:rsid w:val="0009367A"/>
    <w:rsid w:val="000936DD"/>
    <w:rsid w:val="00093B8C"/>
    <w:rsid w:val="00094A30"/>
    <w:rsid w:val="0009531C"/>
    <w:rsid w:val="00095C34"/>
    <w:rsid w:val="000A066F"/>
    <w:rsid w:val="000A2219"/>
    <w:rsid w:val="000A2B04"/>
    <w:rsid w:val="000A3D4E"/>
    <w:rsid w:val="000A3E6F"/>
    <w:rsid w:val="000A3EC2"/>
    <w:rsid w:val="000A690C"/>
    <w:rsid w:val="000A7C1E"/>
    <w:rsid w:val="000A7DE7"/>
    <w:rsid w:val="000B343A"/>
    <w:rsid w:val="000B3F9E"/>
    <w:rsid w:val="000B41A7"/>
    <w:rsid w:val="000B42FB"/>
    <w:rsid w:val="000B690E"/>
    <w:rsid w:val="000B73EB"/>
    <w:rsid w:val="000B76F0"/>
    <w:rsid w:val="000C0042"/>
    <w:rsid w:val="000C0510"/>
    <w:rsid w:val="000C067A"/>
    <w:rsid w:val="000C324F"/>
    <w:rsid w:val="000C3A65"/>
    <w:rsid w:val="000C3AE3"/>
    <w:rsid w:val="000C3EC5"/>
    <w:rsid w:val="000C7BD9"/>
    <w:rsid w:val="000D095D"/>
    <w:rsid w:val="000D1B36"/>
    <w:rsid w:val="000D23F4"/>
    <w:rsid w:val="000D2481"/>
    <w:rsid w:val="000D5506"/>
    <w:rsid w:val="000D6505"/>
    <w:rsid w:val="000D750F"/>
    <w:rsid w:val="000E0764"/>
    <w:rsid w:val="000E2AFB"/>
    <w:rsid w:val="000E6B66"/>
    <w:rsid w:val="000E7A37"/>
    <w:rsid w:val="000E7ED1"/>
    <w:rsid w:val="000F1158"/>
    <w:rsid w:val="000F170C"/>
    <w:rsid w:val="000F2D29"/>
    <w:rsid w:val="000F3C56"/>
    <w:rsid w:val="000F4D17"/>
    <w:rsid w:val="000F691E"/>
    <w:rsid w:val="00100024"/>
    <w:rsid w:val="00100181"/>
    <w:rsid w:val="001004F0"/>
    <w:rsid w:val="001037FE"/>
    <w:rsid w:val="00103E2F"/>
    <w:rsid w:val="00104043"/>
    <w:rsid w:val="001075B4"/>
    <w:rsid w:val="00110783"/>
    <w:rsid w:val="00111555"/>
    <w:rsid w:val="00111FED"/>
    <w:rsid w:val="00112552"/>
    <w:rsid w:val="0011293B"/>
    <w:rsid w:val="001146B7"/>
    <w:rsid w:val="00114ACC"/>
    <w:rsid w:val="001158E2"/>
    <w:rsid w:val="0011707A"/>
    <w:rsid w:val="0011721B"/>
    <w:rsid w:val="001203BC"/>
    <w:rsid w:val="001210F0"/>
    <w:rsid w:val="00122F94"/>
    <w:rsid w:val="00123630"/>
    <w:rsid w:val="00123793"/>
    <w:rsid w:val="00125203"/>
    <w:rsid w:val="00125D7B"/>
    <w:rsid w:val="0013149B"/>
    <w:rsid w:val="001316CB"/>
    <w:rsid w:val="00132243"/>
    <w:rsid w:val="00133612"/>
    <w:rsid w:val="001364A8"/>
    <w:rsid w:val="001367E4"/>
    <w:rsid w:val="00136A11"/>
    <w:rsid w:val="001378BC"/>
    <w:rsid w:val="00137AB6"/>
    <w:rsid w:val="00140A8B"/>
    <w:rsid w:val="00141913"/>
    <w:rsid w:val="00141F2E"/>
    <w:rsid w:val="00145DF7"/>
    <w:rsid w:val="00145E0B"/>
    <w:rsid w:val="00147B97"/>
    <w:rsid w:val="00150D18"/>
    <w:rsid w:val="001534DF"/>
    <w:rsid w:val="0015362E"/>
    <w:rsid w:val="001542B4"/>
    <w:rsid w:val="0015486D"/>
    <w:rsid w:val="00155300"/>
    <w:rsid w:val="001579A3"/>
    <w:rsid w:val="001607C3"/>
    <w:rsid w:val="00162578"/>
    <w:rsid w:val="00163D02"/>
    <w:rsid w:val="00163F0F"/>
    <w:rsid w:val="00164AAF"/>
    <w:rsid w:val="00165816"/>
    <w:rsid w:val="00167660"/>
    <w:rsid w:val="00170A21"/>
    <w:rsid w:val="001716C5"/>
    <w:rsid w:val="0017325C"/>
    <w:rsid w:val="001738F4"/>
    <w:rsid w:val="001744CF"/>
    <w:rsid w:val="00182904"/>
    <w:rsid w:val="00182A46"/>
    <w:rsid w:val="00183619"/>
    <w:rsid w:val="00186576"/>
    <w:rsid w:val="001907FD"/>
    <w:rsid w:val="0019252A"/>
    <w:rsid w:val="0019316D"/>
    <w:rsid w:val="00193816"/>
    <w:rsid w:val="00194474"/>
    <w:rsid w:val="00194706"/>
    <w:rsid w:val="0019521D"/>
    <w:rsid w:val="001959C4"/>
    <w:rsid w:val="0019638C"/>
    <w:rsid w:val="001963D6"/>
    <w:rsid w:val="001A0760"/>
    <w:rsid w:val="001A0C4E"/>
    <w:rsid w:val="001A1A1B"/>
    <w:rsid w:val="001A1EE6"/>
    <w:rsid w:val="001A276A"/>
    <w:rsid w:val="001A326C"/>
    <w:rsid w:val="001A4435"/>
    <w:rsid w:val="001A443A"/>
    <w:rsid w:val="001A446C"/>
    <w:rsid w:val="001A599A"/>
    <w:rsid w:val="001B0446"/>
    <w:rsid w:val="001B127F"/>
    <w:rsid w:val="001B31A9"/>
    <w:rsid w:val="001B32BE"/>
    <w:rsid w:val="001B33E7"/>
    <w:rsid w:val="001B49AC"/>
    <w:rsid w:val="001C1EE1"/>
    <w:rsid w:val="001C4305"/>
    <w:rsid w:val="001C5F81"/>
    <w:rsid w:val="001C6037"/>
    <w:rsid w:val="001D0F32"/>
    <w:rsid w:val="001D21DC"/>
    <w:rsid w:val="001D2ECB"/>
    <w:rsid w:val="001D3A16"/>
    <w:rsid w:val="001D3AC1"/>
    <w:rsid w:val="001D71A3"/>
    <w:rsid w:val="001D7A6C"/>
    <w:rsid w:val="001E0B20"/>
    <w:rsid w:val="001E21A8"/>
    <w:rsid w:val="001E22FC"/>
    <w:rsid w:val="001E307A"/>
    <w:rsid w:val="001E3614"/>
    <w:rsid w:val="001E3CBF"/>
    <w:rsid w:val="001E3E75"/>
    <w:rsid w:val="001E6205"/>
    <w:rsid w:val="001E6EC0"/>
    <w:rsid w:val="001E73E2"/>
    <w:rsid w:val="001F0808"/>
    <w:rsid w:val="001F308F"/>
    <w:rsid w:val="001F3384"/>
    <w:rsid w:val="001F3798"/>
    <w:rsid w:val="001F525D"/>
    <w:rsid w:val="001F6F49"/>
    <w:rsid w:val="00200224"/>
    <w:rsid w:val="002023B9"/>
    <w:rsid w:val="00202ACD"/>
    <w:rsid w:val="00206774"/>
    <w:rsid w:val="00206B7C"/>
    <w:rsid w:val="0020729D"/>
    <w:rsid w:val="00210CDB"/>
    <w:rsid w:val="00211814"/>
    <w:rsid w:val="002127F5"/>
    <w:rsid w:val="002174B0"/>
    <w:rsid w:val="00217C2B"/>
    <w:rsid w:val="00217ECF"/>
    <w:rsid w:val="00220532"/>
    <w:rsid w:val="002205C1"/>
    <w:rsid w:val="00222281"/>
    <w:rsid w:val="00222815"/>
    <w:rsid w:val="00224874"/>
    <w:rsid w:val="00225166"/>
    <w:rsid w:val="00227397"/>
    <w:rsid w:val="002273CA"/>
    <w:rsid w:val="00227CF2"/>
    <w:rsid w:val="00227FA1"/>
    <w:rsid w:val="002303A2"/>
    <w:rsid w:val="002303FE"/>
    <w:rsid w:val="00233722"/>
    <w:rsid w:val="00233DAA"/>
    <w:rsid w:val="00234610"/>
    <w:rsid w:val="00234B74"/>
    <w:rsid w:val="00235300"/>
    <w:rsid w:val="0023758F"/>
    <w:rsid w:val="00240454"/>
    <w:rsid w:val="00240912"/>
    <w:rsid w:val="00241E48"/>
    <w:rsid w:val="00243630"/>
    <w:rsid w:val="0024421B"/>
    <w:rsid w:val="00244A54"/>
    <w:rsid w:val="00245C91"/>
    <w:rsid w:val="0025125F"/>
    <w:rsid w:val="00251C3C"/>
    <w:rsid w:val="00251DA7"/>
    <w:rsid w:val="00252794"/>
    <w:rsid w:val="00252DC7"/>
    <w:rsid w:val="002532D9"/>
    <w:rsid w:val="00253A4F"/>
    <w:rsid w:val="00254088"/>
    <w:rsid w:val="00256D78"/>
    <w:rsid w:val="00256FCA"/>
    <w:rsid w:val="00257AAA"/>
    <w:rsid w:val="002603BD"/>
    <w:rsid w:val="0026388A"/>
    <w:rsid w:val="002643B7"/>
    <w:rsid w:val="00267299"/>
    <w:rsid w:val="0027055D"/>
    <w:rsid w:val="002714F8"/>
    <w:rsid w:val="00271630"/>
    <w:rsid w:val="00272317"/>
    <w:rsid w:val="00277587"/>
    <w:rsid w:val="0028047C"/>
    <w:rsid w:val="00281B87"/>
    <w:rsid w:val="00282FDF"/>
    <w:rsid w:val="002850E1"/>
    <w:rsid w:val="00287100"/>
    <w:rsid w:val="00287693"/>
    <w:rsid w:val="00287DA4"/>
    <w:rsid w:val="0029193F"/>
    <w:rsid w:val="00291DCB"/>
    <w:rsid w:val="00293410"/>
    <w:rsid w:val="00296158"/>
    <w:rsid w:val="002A055E"/>
    <w:rsid w:val="002A0ED8"/>
    <w:rsid w:val="002A127B"/>
    <w:rsid w:val="002A3851"/>
    <w:rsid w:val="002A5650"/>
    <w:rsid w:val="002A60B6"/>
    <w:rsid w:val="002B01AE"/>
    <w:rsid w:val="002B242B"/>
    <w:rsid w:val="002B4BEC"/>
    <w:rsid w:val="002C2C43"/>
    <w:rsid w:val="002C3D3C"/>
    <w:rsid w:val="002C4F4B"/>
    <w:rsid w:val="002C5B16"/>
    <w:rsid w:val="002C6C1E"/>
    <w:rsid w:val="002C6FB4"/>
    <w:rsid w:val="002D0B30"/>
    <w:rsid w:val="002D0DA6"/>
    <w:rsid w:val="002D1BF1"/>
    <w:rsid w:val="002D3CA5"/>
    <w:rsid w:val="002D50AF"/>
    <w:rsid w:val="002D56D6"/>
    <w:rsid w:val="002D64DB"/>
    <w:rsid w:val="002D72B5"/>
    <w:rsid w:val="002E139C"/>
    <w:rsid w:val="002E44F9"/>
    <w:rsid w:val="002E5AD1"/>
    <w:rsid w:val="002E614E"/>
    <w:rsid w:val="002E6B11"/>
    <w:rsid w:val="002E6C99"/>
    <w:rsid w:val="002E7B8F"/>
    <w:rsid w:val="002F0FEE"/>
    <w:rsid w:val="002F1577"/>
    <w:rsid w:val="002F200A"/>
    <w:rsid w:val="002F2132"/>
    <w:rsid w:val="002F2311"/>
    <w:rsid w:val="002F7D3F"/>
    <w:rsid w:val="00301C08"/>
    <w:rsid w:val="00302679"/>
    <w:rsid w:val="00302D5C"/>
    <w:rsid w:val="00302F49"/>
    <w:rsid w:val="003033F0"/>
    <w:rsid w:val="00306815"/>
    <w:rsid w:val="00310AC3"/>
    <w:rsid w:val="003131AB"/>
    <w:rsid w:val="00313415"/>
    <w:rsid w:val="003142F6"/>
    <w:rsid w:val="0031586E"/>
    <w:rsid w:val="003159DE"/>
    <w:rsid w:val="00317AC7"/>
    <w:rsid w:val="00322E8F"/>
    <w:rsid w:val="00324938"/>
    <w:rsid w:val="00325B40"/>
    <w:rsid w:val="00325D7B"/>
    <w:rsid w:val="003273B6"/>
    <w:rsid w:val="00327422"/>
    <w:rsid w:val="003302DE"/>
    <w:rsid w:val="0033077A"/>
    <w:rsid w:val="003329C5"/>
    <w:rsid w:val="00333B08"/>
    <w:rsid w:val="003346F0"/>
    <w:rsid w:val="003346FF"/>
    <w:rsid w:val="00334E86"/>
    <w:rsid w:val="00335D85"/>
    <w:rsid w:val="00336E41"/>
    <w:rsid w:val="003407E3"/>
    <w:rsid w:val="00341DCC"/>
    <w:rsid w:val="003427D8"/>
    <w:rsid w:val="00343303"/>
    <w:rsid w:val="003438DA"/>
    <w:rsid w:val="003445C2"/>
    <w:rsid w:val="00346B49"/>
    <w:rsid w:val="00346CFA"/>
    <w:rsid w:val="00347810"/>
    <w:rsid w:val="0035028C"/>
    <w:rsid w:val="00350A6C"/>
    <w:rsid w:val="00351B37"/>
    <w:rsid w:val="00352E61"/>
    <w:rsid w:val="00352FE9"/>
    <w:rsid w:val="003540C2"/>
    <w:rsid w:val="0035458A"/>
    <w:rsid w:val="003547E0"/>
    <w:rsid w:val="0035606C"/>
    <w:rsid w:val="00362230"/>
    <w:rsid w:val="00364654"/>
    <w:rsid w:val="00366861"/>
    <w:rsid w:val="00367F7A"/>
    <w:rsid w:val="00370EC2"/>
    <w:rsid w:val="00371929"/>
    <w:rsid w:val="003719C3"/>
    <w:rsid w:val="0037359F"/>
    <w:rsid w:val="0037413D"/>
    <w:rsid w:val="00374D93"/>
    <w:rsid w:val="00374DEA"/>
    <w:rsid w:val="00374EFA"/>
    <w:rsid w:val="003764FA"/>
    <w:rsid w:val="00376C10"/>
    <w:rsid w:val="003777AF"/>
    <w:rsid w:val="00380ED8"/>
    <w:rsid w:val="003814FC"/>
    <w:rsid w:val="00381837"/>
    <w:rsid w:val="00382FFA"/>
    <w:rsid w:val="003830F6"/>
    <w:rsid w:val="0038438D"/>
    <w:rsid w:val="0038454F"/>
    <w:rsid w:val="003861BE"/>
    <w:rsid w:val="0039057C"/>
    <w:rsid w:val="00393305"/>
    <w:rsid w:val="00394982"/>
    <w:rsid w:val="00396610"/>
    <w:rsid w:val="003A0051"/>
    <w:rsid w:val="003A0AB0"/>
    <w:rsid w:val="003A0F92"/>
    <w:rsid w:val="003A15B4"/>
    <w:rsid w:val="003A160E"/>
    <w:rsid w:val="003A1869"/>
    <w:rsid w:val="003A3A27"/>
    <w:rsid w:val="003A4D3A"/>
    <w:rsid w:val="003A6A81"/>
    <w:rsid w:val="003B163F"/>
    <w:rsid w:val="003B1659"/>
    <w:rsid w:val="003B1F2B"/>
    <w:rsid w:val="003B21C2"/>
    <w:rsid w:val="003B331F"/>
    <w:rsid w:val="003B6A1B"/>
    <w:rsid w:val="003B6EF6"/>
    <w:rsid w:val="003B70E0"/>
    <w:rsid w:val="003C0425"/>
    <w:rsid w:val="003C0DA8"/>
    <w:rsid w:val="003C317E"/>
    <w:rsid w:val="003C461C"/>
    <w:rsid w:val="003C66B8"/>
    <w:rsid w:val="003C6D2E"/>
    <w:rsid w:val="003D15A1"/>
    <w:rsid w:val="003D1C2D"/>
    <w:rsid w:val="003D3F50"/>
    <w:rsid w:val="003D4012"/>
    <w:rsid w:val="003D5475"/>
    <w:rsid w:val="003D79FE"/>
    <w:rsid w:val="003D7B27"/>
    <w:rsid w:val="003E1FF1"/>
    <w:rsid w:val="003E2349"/>
    <w:rsid w:val="003E35C1"/>
    <w:rsid w:val="003E3698"/>
    <w:rsid w:val="003E47EB"/>
    <w:rsid w:val="003F0D41"/>
    <w:rsid w:val="003F13CB"/>
    <w:rsid w:val="003F1460"/>
    <w:rsid w:val="003F2313"/>
    <w:rsid w:val="003F34DE"/>
    <w:rsid w:val="003F4087"/>
    <w:rsid w:val="003F40DE"/>
    <w:rsid w:val="003F576F"/>
    <w:rsid w:val="003F7EDA"/>
    <w:rsid w:val="00400379"/>
    <w:rsid w:val="00400BA9"/>
    <w:rsid w:val="00402401"/>
    <w:rsid w:val="00405C2B"/>
    <w:rsid w:val="00405F17"/>
    <w:rsid w:val="00411011"/>
    <w:rsid w:val="0041124E"/>
    <w:rsid w:val="00411FBC"/>
    <w:rsid w:val="0041219E"/>
    <w:rsid w:val="0041222B"/>
    <w:rsid w:val="0041235D"/>
    <w:rsid w:val="00412FC0"/>
    <w:rsid w:val="00413F59"/>
    <w:rsid w:val="004163EB"/>
    <w:rsid w:val="00416A99"/>
    <w:rsid w:val="00416B69"/>
    <w:rsid w:val="004174B8"/>
    <w:rsid w:val="00417D29"/>
    <w:rsid w:val="0042211F"/>
    <w:rsid w:val="004305F8"/>
    <w:rsid w:val="00430E67"/>
    <w:rsid w:val="00431644"/>
    <w:rsid w:val="0043219F"/>
    <w:rsid w:val="004334CC"/>
    <w:rsid w:val="004340A9"/>
    <w:rsid w:val="00435857"/>
    <w:rsid w:val="004405C9"/>
    <w:rsid w:val="00440934"/>
    <w:rsid w:val="00442FA1"/>
    <w:rsid w:val="004447B3"/>
    <w:rsid w:val="004452E7"/>
    <w:rsid w:val="00445F7F"/>
    <w:rsid w:val="004475B9"/>
    <w:rsid w:val="00451351"/>
    <w:rsid w:val="0045547E"/>
    <w:rsid w:val="0045689B"/>
    <w:rsid w:val="0045764D"/>
    <w:rsid w:val="004651C8"/>
    <w:rsid w:val="0047058E"/>
    <w:rsid w:val="0047765B"/>
    <w:rsid w:val="00477DE5"/>
    <w:rsid w:val="00477E2E"/>
    <w:rsid w:val="0048171A"/>
    <w:rsid w:val="00482A72"/>
    <w:rsid w:val="00483705"/>
    <w:rsid w:val="004839CF"/>
    <w:rsid w:val="00483A25"/>
    <w:rsid w:val="00484283"/>
    <w:rsid w:val="00484497"/>
    <w:rsid w:val="0048479F"/>
    <w:rsid w:val="00484C07"/>
    <w:rsid w:val="0048728C"/>
    <w:rsid w:val="004921D1"/>
    <w:rsid w:val="00492228"/>
    <w:rsid w:val="0049424F"/>
    <w:rsid w:val="004958CB"/>
    <w:rsid w:val="004979B4"/>
    <w:rsid w:val="00497C8A"/>
    <w:rsid w:val="00497D4A"/>
    <w:rsid w:val="004A0576"/>
    <w:rsid w:val="004A223F"/>
    <w:rsid w:val="004A3416"/>
    <w:rsid w:val="004A378E"/>
    <w:rsid w:val="004A3799"/>
    <w:rsid w:val="004A3E91"/>
    <w:rsid w:val="004A4D8D"/>
    <w:rsid w:val="004A59DF"/>
    <w:rsid w:val="004B0073"/>
    <w:rsid w:val="004B08E8"/>
    <w:rsid w:val="004B0B6D"/>
    <w:rsid w:val="004B12CB"/>
    <w:rsid w:val="004B18F9"/>
    <w:rsid w:val="004B1903"/>
    <w:rsid w:val="004B4533"/>
    <w:rsid w:val="004C0F12"/>
    <w:rsid w:val="004C18D6"/>
    <w:rsid w:val="004C2D5A"/>
    <w:rsid w:val="004C3425"/>
    <w:rsid w:val="004C51A8"/>
    <w:rsid w:val="004C5A4D"/>
    <w:rsid w:val="004D07B3"/>
    <w:rsid w:val="004D18C0"/>
    <w:rsid w:val="004D2401"/>
    <w:rsid w:val="004D3C2E"/>
    <w:rsid w:val="004D44BD"/>
    <w:rsid w:val="004E0218"/>
    <w:rsid w:val="004E1BBE"/>
    <w:rsid w:val="004E30CD"/>
    <w:rsid w:val="004E37D8"/>
    <w:rsid w:val="004E5352"/>
    <w:rsid w:val="004E75A5"/>
    <w:rsid w:val="004F0058"/>
    <w:rsid w:val="004F08C6"/>
    <w:rsid w:val="004F0A68"/>
    <w:rsid w:val="004F45A8"/>
    <w:rsid w:val="004F5BD6"/>
    <w:rsid w:val="004F5D82"/>
    <w:rsid w:val="004F6E7C"/>
    <w:rsid w:val="00501A7E"/>
    <w:rsid w:val="00503752"/>
    <w:rsid w:val="00505D7E"/>
    <w:rsid w:val="00507F06"/>
    <w:rsid w:val="0051119F"/>
    <w:rsid w:val="005143CE"/>
    <w:rsid w:val="00514465"/>
    <w:rsid w:val="005174A6"/>
    <w:rsid w:val="00521067"/>
    <w:rsid w:val="00521A4A"/>
    <w:rsid w:val="00522B52"/>
    <w:rsid w:val="00523CCF"/>
    <w:rsid w:val="0052435C"/>
    <w:rsid w:val="00525487"/>
    <w:rsid w:val="00525B0C"/>
    <w:rsid w:val="00530A95"/>
    <w:rsid w:val="005314E1"/>
    <w:rsid w:val="00531A32"/>
    <w:rsid w:val="00531A57"/>
    <w:rsid w:val="00531F15"/>
    <w:rsid w:val="0053357E"/>
    <w:rsid w:val="00533A61"/>
    <w:rsid w:val="0053439E"/>
    <w:rsid w:val="005352D8"/>
    <w:rsid w:val="00540208"/>
    <w:rsid w:val="005404F8"/>
    <w:rsid w:val="00540C59"/>
    <w:rsid w:val="005421E2"/>
    <w:rsid w:val="00543E17"/>
    <w:rsid w:val="00550816"/>
    <w:rsid w:val="00551A3A"/>
    <w:rsid w:val="00551B2B"/>
    <w:rsid w:val="00552573"/>
    <w:rsid w:val="0055385D"/>
    <w:rsid w:val="005542C4"/>
    <w:rsid w:val="005543ED"/>
    <w:rsid w:val="00554CD5"/>
    <w:rsid w:val="005575EF"/>
    <w:rsid w:val="00557723"/>
    <w:rsid w:val="00560933"/>
    <w:rsid w:val="00563B38"/>
    <w:rsid w:val="005642FF"/>
    <w:rsid w:val="005656B8"/>
    <w:rsid w:val="00565B19"/>
    <w:rsid w:val="00566594"/>
    <w:rsid w:val="00566BA1"/>
    <w:rsid w:val="00567F5B"/>
    <w:rsid w:val="005725A8"/>
    <w:rsid w:val="00573E86"/>
    <w:rsid w:val="00574438"/>
    <w:rsid w:val="00574F72"/>
    <w:rsid w:val="00575A14"/>
    <w:rsid w:val="0057642E"/>
    <w:rsid w:val="00576D73"/>
    <w:rsid w:val="0058134A"/>
    <w:rsid w:val="00581A1F"/>
    <w:rsid w:val="0058550C"/>
    <w:rsid w:val="00585D4F"/>
    <w:rsid w:val="00586A0A"/>
    <w:rsid w:val="00587AC7"/>
    <w:rsid w:val="00587CFD"/>
    <w:rsid w:val="00590532"/>
    <w:rsid w:val="00590696"/>
    <w:rsid w:val="0059087A"/>
    <w:rsid w:val="00590CF0"/>
    <w:rsid w:val="00591235"/>
    <w:rsid w:val="0059149A"/>
    <w:rsid w:val="0059326D"/>
    <w:rsid w:val="00593E09"/>
    <w:rsid w:val="005940A7"/>
    <w:rsid w:val="00594551"/>
    <w:rsid w:val="00594DC3"/>
    <w:rsid w:val="0059544E"/>
    <w:rsid w:val="00597E5B"/>
    <w:rsid w:val="00597E61"/>
    <w:rsid w:val="005A0727"/>
    <w:rsid w:val="005A1416"/>
    <w:rsid w:val="005A43EB"/>
    <w:rsid w:val="005A64D5"/>
    <w:rsid w:val="005A661B"/>
    <w:rsid w:val="005B0C04"/>
    <w:rsid w:val="005B2240"/>
    <w:rsid w:val="005B2C88"/>
    <w:rsid w:val="005B308A"/>
    <w:rsid w:val="005B5EE4"/>
    <w:rsid w:val="005B62CA"/>
    <w:rsid w:val="005B66D0"/>
    <w:rsid w:val="005B7F77"/>
    <w:rsid w:val="005C1A95"/>
    <w:rsid w:val="005C25ED"/>
    <w:rsid w:val="005C2A86"/>
    <w:rsid w:val="005C4EFC"/>
    <w:rsid w:val="005C78BF"/>
    <w:rsid w:val="005C7E52"/>
    <w:rsid w:val="005D0E1C"/>
    <w:rsid w:val="005D1238"/>
    <w:rsid w:val="005D1F8D"/>
    <w:rsid w:val="005D3073"/>
    <w:rsid w:val="005D46A1"/>
    <w:rsid w:val="005D5BB5"/>
    <w:rsid w:val="005D6A0B"/>
    <w:rsid w:val="005D74C9"/>
    <w:rsid w:val="005E29AB"/>
    <w:rsid w:val="005E3BF5"/>
    <w:rsid w:val="005E4027"/>
    <w:rsid w:val="005E6111"/>
    <w:rsid w:val="005F0451"/>
    <w:rsid w:val="005F0B64"/>
    <w:rsid w:val="005F2142"/>
    <w:rsid w:val="005F3E6E"/>
    <w:rsid w:val="005F5CE3"/>
    <w:rsid w:val="005F7886"/>
    <w:rsid w:val="0060028A"/>
    <w:rsid w:val="00600FEC"/>
    <w:rsid w:val="00601942"/>
    <w:rsid w:val="00601D74"/>
    <w:rsid w:val="00602E68"/>
    <w:rsid w:val="00603682"/>
    <w:rsid w:val="00603696"/>
    <w:rsid w:val="00603C93"/>
    <w:rsid w:val="0060484F"/>
    <w:rsid w:val="00605353"/>
    <w:rsid w:val="0060633C"/>
    <w:rsid w:val="00606689"/>
    <w:rsid w:val="00610D56"/>
    <w:rsid w:val="00612ED5"/>
    <w:rsid w:val="006150D0"/>
    <w:rsid w:val="006162D8"/>
    <w:rsid w:val="006201E6"/>
    <w:rsid w:val="0062271F"/>
    <w:rsid w:val="00622C57"/>
    <w:rsid w:val="00622D8B"/>
    <w:rsid w:val="006235C9"/>
    <w:rsid w:val="006242E3"/>
    <w:rsid w:val="0062464A"/>
    <w:rsid w:val="00624B44"/>
    <w:rsid w:val="00624C82"/>
    <w:rsid w:val="00624E5F"/>
    <w:rsid w:val="006252B6"/>
    <w:rsid w:val="006261C9"/>
    <w:rsid w:val="00627C95"/>
    <w:rsid w:val="00630A63"/>
    <w:rsid w:val="006318BA"/>
    <w:rsid w:val="00632B63"/>
    <w:rsid w:val="0063306C"/>
    <w:rsid w:val="0063404B"/>
    <w:rsid w:val="006345D3"/>
    <w:rsid w:val="00636149"/>
    <w:rsid w:val="006415E3"/>
    <w:rsid w:val="00643ACE"/>
    <w:rsid w:val="00644DB7"/>
    <w:rsid w:val="0064595C"/>
    <w:rsid w:val="00645ED0"/>
    <w:rsid w:val="00651F73"/>
    <w:rsid w:val="00651F96"/>
    <w:rsid w:val="006532C8"/>
    <w:rsid w:val="00655715"/>
    <w:rsid w:val="00656261"/>
    <w:rsid w:val="006568BD"/>
    <w:rsid w:val="006568D6"/>
    <w:rsid w:val="006633A3"/>
    <w:rsid w:val="00664FC8"/>
    <w:rsid w:val="00665DB6"/>
    <w:rsid w:val="006661BD"/>
    <w:rsid w:val="00666D06"/>
    <w:rsid w:val="00667395"/>
    <w:rsid w:val="00670895"/>
    <w:rsid w:val="00670B0A"/>
    <w:rsid w:val="00671826"/>
    <w:rsid w:val="006736DE"/>
    <w:rsid w:val="006737EE"/>
    <w:rsid w:val="00673A60"/>
    <w:rsid w:val="00674A5D"/>
    <w:rsid w:val="006754EC"/>
    <w:rsid w:val="00680BDE"/>
    <w:rsid w:val="00681DC3"/>
    <w:rsid w:val="0068308C"/>
    <w:rsid w:val="006855A5"/>
    <w:rsid w:val="006901BE"/>
    <w:rsid w:val="00690A39"/>
    <w:rsid w:val="00691414"/>
    <w:rsid w:val="00692AD7"/>
    <w:rsid w:val="00692FD5"/>
    <w:rsid w:val="006931B3"/>
    <w:rsid w:val="00693772"/>
    <w:rsid w:val="0069409A"/>
    <w:rsid w:val="00695DE3"/>
    <w:rsid w:val="00697337"/>
    <w:rsid w:val="006977C9"/>
    <w:rsid w:val="006A099D"/>
    <w:rsid w:val="006A2B0A"/>
    <w:rsid w:val="006A5CDF"/>
    <w:rsid w:val="006A7289"/>
    <w:rsid w:val="006A73AA"/>
    <w:rsid w:val="006A74C9"/>
    <w:rsid w:val="006B1E28"/>
    <w:rsid w:val="006B209B"/>
    <w:rsid w:val="006B23AA"/>
    <w:rsid w:val="006B2586"/>
    <w:rsid w:val="006B2DD2"/>
    <w:rsid w:val="006B69BD"/>
    <w:rsid w:val="006B7AD3"/>
    <w:rsid w:val="006C1854"/>
    <w:rsid w:val="006C1BD6"/>
    <w:rsid w:val="006C2266"/>
    <w:rsid w:val="006C2729"/>
    <w:rsid w:val="006C3455"/>
    <w:rsid w:val="006C3A09"/>
    <w:rsid w:val="006C5325"/>
    <w:rsid w:val="006C62A1"/>
    <w:rsid w:val="006C7119"/>
    <w:rsid w:val="006C77CF"/>
    <w:rsid w:val="006C7BFB"/>
    <w:rsid w:val="006D21DD"/>
    <w:rsid w:val="006D24B1"/>
    <w:rsid w:val="006D3217"/>
    <w:rsid w:val="006D3711"/>
    <w:rsid w:val="006D5A96"/>
    <w:rsid w:val="006D6BC1"/>
    <w:rsid w:val="006D6C61"/>
    <w:rsid w:val="006E03E8"/>
    <w:rsid w:val="006E0C2F"/>
    <w:rsid w:val="006E249A"/>
    <w:rsid w:val="006E2517"/>
    <w:rsid w:val="006E251C"/>
    <w:rsid w:val="006E2966"/>
    <w:rsid w:val="006E4F9D"/>
    <w:rsid w:val="006E6715"/>
    <w:rsid w:val="006E7A16"/>
    <w:rsid w:val="006F045B"/>
    <w:rsid w:val="006F1891"/>
    <w:rsid w:val="006F1A4C"/>
    <w:rsid w:val="006F63A4"/>
    <w:rsid w:val="00700450"/>
    <w:rsid w:val="00701299"/>
    <w:rsid w:val="007016FB"/>
    <w:rsid w:val="007039C7"/>
    <w:rsid w:val="007045B0"/>
    <w:rsid w:val="00706459"/>
    <w:rsid w:val="00707F7A"/>
    <w:rsid w:val="00710F5F"/>
    <w:rsid w:val="0071132F"/>
    <w:rsid w:val="00711A37"/>
    <w:rsid w:val="0071223C"/>
    <w:rsid w:val="007151DB"/>
    <w:rsid w:val="00715DF1"/>
    <w:rsid w:val="00716190"/>
    <w:rsid w:val="00716958"/>
    <w:rsid w:val="007169A3"/>
    <w:rsid w:val="0071731A"/>
    <w:rsid w:val="00717DCE"/>
    <w:rsid w:val="00720AF5"/>
    <w:rsid w:val="00722850"/>
    <w:rsid w:val="00723B30"/>
    <w:rsid w:val="007248EF"/>
    <w:rsid w:val="00724DDC"/>
    <w:rsid w:val="00726915"/>
    <w:rsid w:val="00726B13"/>
    <w:rsid w:val="00731DA7"/>
    <w:rsid w:val="00732738"/>
    <w:rsid w:val="00734219"/>
    <w:rsid w:val="00734969"/>
    <w:rsid w:val="00735478"/>
    <w:rsid w:val="007370CB"/>
    <w:rsid w:val="0073777E"/>
    <w:rsid w:val="007377CC"/>
    <w:rsid w:val="00737BA4"/>
    <w:rsid w:val="0074026C"/>
    <w:rsid w:val="00741CD9"/>
    <w:rsid w:val="0074315E"/>
    <w:rsid w:val="00743661"/>
    <w:rsid w:val="007439A1"/>
    <w:rsid w:val="00743DD6"/>
    <w:rsid w:val="00744DF3"/>
    <w:rsid w:val="00745FD3"/>
    <w:rsid w:val="00746509"/>
    <w:rsid w:val="00747446"/>
    <w:rsid w:val="0074774D"/>
    <w:rsid w:val="00750294"/>
    <w:rsid w:val="00750BC2"/>
    <w:rsid w:val="007511A5"/>
    <w:rsid w:val="00751735"/>
    <w:rsid w:val="00751815"/>
    <w:rsid w:val="00751BE2"/>
    <w:rsid w:val="00751CAD"/>
    <w:rsid w:val="007536D8"/>
    <w:rsid w:val="007551EA"/>
    <w:rsid w:val="00756005"/>
    <w:rsid w:val="00756D00"/>
    <w:rsid w:val="00756D28"/>
    <w:rsid w:val="007574D9"/>
    <w:rsid w:val="00760282"/>
    <w:rsid w:val="00762A73"/>
    <w:rsid w:val="00762BD7"/>
    <w:rsid w:val="0076384C"/>
    <w:rsid w:val="007638B9"/>
    <w:rsid w:val="00765617"/>
    <w:rsid w:val="007668B7"/>
    <w:rsid w:val="00767607"/>
    <w:rsid w:val="00767B08"/>
    <w:rsid w:val="00770F2C"/>
    <w:rsid w:val="0077109D"/>
    <w:rsid w:val="0077650A"/>
    <w:rsid w:val="00776682"/>
    <w:rsid w:val="00776C9A"/>
    <w:rsid w:val="007813E6"/>
    <w:rsid w:val="00781B47"/>
    <w:rsid w:val="00781BB2"/>
    <w:rsid w:val="00781CCC"/>
    <w:rsid w:val="00784D75"/>
    <w:rsid w:val="0078513A"/>
    <w:rsid w:val="0078537E"/>
    <w:rsid w:val="00786BB0"/>
    <w:rsid w:val="007872AA"/>
    <w:rsid w:val="00791F5C"/>
    <w:rsid w:val="00793564"/>
    <w:rsid w:val="007941B3"/>
    <w:rsid w:val="00794BBF"/>
    <w:rsid w:val="00795586"/>
    <w:rsid w:val="00795AC4"/>
    <w:rsid w:val="00795EE1"/>
    <w:rsid w:val="00797EE5"/>
    <w:rsid w:val="007A0BFF"/>
    <w:rsid w:val="007A0E61"/>
    <w:rsid w:val="007A2047"/>
    <w:rsid w:val="007A2BDA"/>
    <w:rsid w:val="007A3D95"/>
    <w:rsid w:val="007A55C2"/>
    <w:rsid w:val="007A5ED8"/>
    <w:rsid w:val="007A6224"/>
    <w:rsid w:val="007A6802"/>
    <w:rsid w:val="007A6D88"/>
    <w:rsid w:val="007A7000"/>
    <w:rsid w:val="007A70D1"/>
    <w:rsid w:val="007A713C"/>
    <w:rsid w:val="007B0517"/>
    <w:rsid w:val="007B060D"/>
    <w:rsid w:val="007B1A06"/>
    <w:rsid w:val="007B25B9"/>
    <w:rsid w:val="007B2D6D"/>
    <w:rsid w:val="007B5501"/>
    <w:rsid w:val="007B5BF8"/>
    <w:rsid w:val="007B68D7"/>
    <w:rsid w:val="007B69A9"/>
    <w:rsid w:val="007C009D"/>
    <w:rsid w:val="007C0880"/>
    <w:rsid w:val="007C2B99"/>
    <w:rsid w:val="007C4788"/>
    <w:rsid w:val="007C67F3"/>
    <w:rsid w:val="007C7422"/>
    <w:rsid w:val="007D13B0"/>
    <w:rsid w:val="007D2A63"/>
    <w:rsid w:val="007D2B8E"/>
    <w:rsid w:val="007D424F"/>
    <w:rsid w:val="007D449C"/>
    <w:rsid w:val="007D659F"/>
    <w:rsid w:val="007D6C12"/>
    <w:rsid w:val="007D7682"/>
    <w:rsid w:val="007E075E"/>
    <w:rsid w:val="007E0816"/>
    <w:rsid w:val="007E0CB0"/>
    <w:rsid w:val="007E2355"/>
    <w:rsid w:val="007E5AF0"/>
    <w:rsid w:val="007F2DCB"/>
    <w:rsid w:val="007F3E70"/>
    <w:rsid w:val="007F4E00"/>
    <w:rsid w:val="007F603A"/>
    <w:rsid w:val="007F7CC0"/>
    <w:rsid w:val="0080277D"/>
    <w:rsid w:val="00802F06"/>
    <w:rsid w:val="00803938"/>
    <w:rsid w:val="008052F5"/>
    <w:rsid w:val="00806726"/>
    <w:rsid w:val="00810EB5"/>
    <w:rsid w:val="008110E9"/>
    <w:rsid w:val="008113FC"/>
    <w:rsid w:val="00812390"/>
    <w:rsid w:val="008123C9"/>
    <w:rsid w:val="008209B4"/>
    <w:rsid w:val="00821449"/>
    <w:rsid w:val="00821672"/>
    <w:rsid w:val="008226E9"/>
    <w:rsid w:val="008255DE"/>
    <w:rsid w:val="008267A8"/>
    <w:rsid w:val="00826C5A"/>
    <w:rsid w:val="00827731"/>
    <w:rsid w:val="00830882"/>
    <w:rsid w:val="00830F94"/>
    <w:rsid w:val="00830FFE"/>
    <w:rsid w:val="008334D5"/>
    <w:rsid w:val="008334FD"/>
    <w:rsid w:val="00833CE3"/>
    <w:rsid w:val="00834E59"/>
    <w:rsid w:val="00834E87"/>
    <w:rsid w:val="00836A5E"/>
    <w:rsid w:val="00836D18"/>
    <w:rsid w:val="00840021"/>
    <w:rsid w:val="00840656"/>
    <w:rsid w:val="00843302"/>
    <w:rsid w:val="008433CF"/>
    <w:rsid w:val="00843865"/>
    <w:rsid w:val="008441BE"/>
    <w:rsid w:val="0084587C"/>
    <w:rsid w:val="00847DC7"/>
    <w:rsid w:val="00851107"/>
    <w:rsid w:val="00851F96"/>
    <w:rsid w:val="0085271B"/>
    <w:rsid w:val="00852FB4"/>
    <w:rsid w:val="00855B74"/>
    <w:rsid w:val="0085634B"/>
    <w:rsid w:val="00856F33"/>
    <w:rsid w:val="0085790A"/>
    <w:rsid w:val="00861233"/>
    <w:rsid w:val="00861FD9"/>
    <w:rsid w:val="008620F6"/>
    <w:rsid w:val="00862B51"/>
    <w:rsid w:val="00862E33"/>
    <w:rsid w:val="0086487A"/>
    <w:rsid w:val="008653DE"/>
    <w:rsid w:val="00865966"/>
    <w:rsid w:val="008662D4"/>
    <w:rsid w:val="008702C6"/>
    <w:rsid w:val="00870880"/>
    <w:rsid w:val="00872A3C"/>
    <w:rsid w:val="00873163"/>
    <w:rsid w:val="0087447B"/>
    <w:rsid w:val="0087565A"/>
    <w:rsid w:val="008801BD"/>
    <w:rsid w:val="00880BBF"/>
    <w:rsid w:val="00880C31"/>
    <w:rsid w:val="008815E3"/>
    <w:rsid w:val="00885ABF"/>
    <w:rsid w:val="00886F8F"/>
    <w:rsid w:val="00887E1C"/>
    <w:rsid w:val="0089023D"/>
    <w:rsid w:val="008905D9"/>
    <w:rsid w:val="008922DC"/>
    <w:rsid w:val="0089565B"/>
    <w:rsid w:val="008957A1"/>
    <w:rsid w:val="00897231"/>
    <w:rsid w:val="008A1A02"/>
    <w:rsid w:val="008A1FA3"/>
    <w:rsid w:val="008A28D8"/>
    <w:rsid w:val="008A2ABB"/>
    <w:rsid w:val="008A632A"/>
    <w:rsid w:val="008B0842"/>
    <w:rsid w:val="008B16A3"/>
    <w:rsid w:val="008B1C99"/>
    <w:rsid w:val="008B23BC"/>
    <w:rsid w:val="008B267E"/>
    <w:rsid w:val="008B2938"/>
    <w:rsid w:val="008B3E55"/>
    <w:rsid w:val="008B490A"/>
    <w:rsid w:val="008B66D1"/>
    <w:rsid w:val="008B6A18"/>
    <w:rsid w:val="008B7127"/>
    <w:rsid w:val="008B7D01"/>
    <w:rsid w:val="008C0696"/>
    <w:rsid w:val="008C2E8B"/>
    <w:rsid w:val="008C3299"/>
    <w:rsid w:val="008C3307"/>
    <w:rsid w:val="008C38F9"/>
    <w:rsid w:val="008C4511"/>
    <w:rsid w:val="008C6D02"/>
    <w:rsid w:val="008C7586"/>
    <w:rsid w:val="008D0B08"/>
    <w:rsid w:val="008D16A3"/>
    <w:rsid w:val="008D17F2"/>
    <w:rsid w:val="008D2002"/>
    <w:rsid w:val="008D51CC"/>
    <w:rsid w:val="008D6E1D"/>
    <w:rsid w:val="008D7147"/>
    <w:rsid w:val="008E0EEA"/>
    <w:rsid w:val="008E2774"/>
    <w:rsid w:val="008E3213"/>
    <w:rsid w:val="008E46D8"/>
    <w:rsid w:val="008E60D1"/>
    <w:rsid w:val="008E7A36"/>
    <w:rsid w:val="008F1123"/>
    <w:rsid w:val="008F3B75"/>
    <w:rsid w:val="008F487D"/>
    <w:rsid w:val="008F68F2"/>
    <w:rsid w:val="008F6F8A"/>
    <w:rsid w:val="008F73CD"/>
    <w:rsid w:val="00901EE2"/>
    <w:rsid w:val="00902DB4"/>
    <w:rsid w:val="00903B95"/>
    <w:rsid w:val="00906917"/>
    <w:rsid w:val="009070EA"/>
    <w:rsid w:val="0090713D"/>
    <w:rsid w:val="0091096C"/>
    <w:rsid w:val="009114F1"/>
    <w:rsid w:val="00913C3F"/>
    <w:rsid w:val="00916303"/>
    <w:rsid w:val="00917025"/>
    <w:rsid w:val="009242E2"/>
    <w:rsid w:val="0092665D"/>
    <w:rsid w:val="00927263"/>
    <w:rsid w:val="009273AA"/>
    <w:rsid w:val="0093044A"/>
    <w:rsid w:val="0093124A"/>
    <w:rsid w:val="009344B4"/>
    <w:rsid w:val="0093661C"/>
    <w:rsid w:val="00936FCF"/>
    <w:rsid w:val="00940326"/>
    <w:rsid w:val="00941515"/>
    <w:rsid w:val="00944545"/>
    <w:rsid w:val="00944BC8"/>
    <w:rsid w:val="0094598A"/>
    <w:rsid w:val="00946BEA"/>
    <w:rsid w:val="00947A14"/>
    <w:rsid w:val="009505B5"/>
    <w:rsid w:val="00950913"/>
    <w:rsid w:val="00950C4B"/>
    <w:rsid w:val="00951466"/>
    <w:rsid w:val="009519CD"/>
    <w:rsid w:val="00951A3A"/>
    <w:rsid w:val="0095272A"/>
    <w:rsid w:val="009546E7"/>
    <w:rsid w:val="00955369"/>
    <w:rsid w:val="009555AE"/>
    <w:rsid w:val="009566FA"/>
    <w:rsid w:val="00956A5C"/>
    <w:rsid w:val="00956D27"/>
    <w:rsid w:val="009570D0"/>
    <w:rsid w:val="009575EF"/>
    <w:rsid w:val="0096016F"/>
    <w:rsid w:val="00961A32"/>
    <w:rsid w:val="00962AFA"/>
    <w:rsid w:val="00963DC8"/>
    <w:rsid w:val="00963E81"/>
    <w:rsid w:val="009645CA"/>
    <w:rsid w:val="00964C1F"/>
    <w:rsid w:val="00964C78"/>
    <w:rsid w:val="009664DA"/>
    <w:rsid w:val="00966734"/>
    <w:rsid w:val="00966A6D"/>
    <w:rsid w:val="00970CDC"/>
    <w:rsid w:val="00971591"/>
    <w:rsid w:val="00972CA9"/>
    <w:rsid w:val="00974C85"/>
    <w:rsid w:val="00974F29"/>
    <w:rsid w:val="009755DB"/>
    <w:rsid w:val="00975F68"/>
    <w:rsid w:val="00977090"/>
    <w:rsid w:val="00980BBE"/>
    <w:rsid w:val="00982B50"/>
    <w:rsid w:val="00982CF3"/>
    <w:rsid w:val="00983B72"/>
    <w:rsid w:val="00985DAD"/>
    <w:rsid w:val="009912C8"/>
    <w:rsid w:val="009947EF"/>
    <w:rsid w:val="00994B90"/>
    <w:rsid w:val="00997EC1"/>
    <w:rsid w:val="009A0C5C"/>
    <w:rsid w:val="009A1251"/>
    <w:rsid w:val="009A13D5"/>
    <w:rsid w:val="009A3D32"/>
    <w:rsid w:val="009A405B"/>
    <w:rsid w:val="009A417D"/>
    <w:rsid w:val="009A4487"/>
    <w:rsid w:val="009A4E40"/>
    <w:rsid w:val="009A69F6"/>
    <w:rsid w:val="009A7318"/>
    <w:rsid w:val="009A7989"/>
    <w:rsid w:val="009A7CF8"/>
    <w:rsid w:val="009B2F72"/>
    <w:rsid w:val="009B424B"/>
    <w:rsid w:val="009B42A8"/>
    <w:rsid w:val="009B5432"/>
    <w:rsid w:val="009B6366"/>
    <w:rsid w:val="009B6507"/>
    <w:rsid w:val="009C1114"/>
    <w:rsid w:val="009C1415"/>
    <w:rsid w:val="009C2901"/>
    <w:rsid w:val="009C3183"/>
    <w:rsid w:val="009C3211"/>
    <w:rsid w:val="009C3B83"/>
    <w:rsid w:val="009C493D"/>
    <w:rsid w:val="009C49D5"/>
    <w:rsid w:val="009C56C5"/>
    <w:rsid w:val="009C6B98"/>
    <w:rsid w:val="009D0E9A"/>
    <w:rsid w:val="009D24AA"/>
    <w:rsid w:val="009D31A0"/>
    <w:rsid w:val="009D3598"/>
    <w:rsid w:val="009D3F89"/>
    <w:rsid w:val="009D55F4"/>
    <w:rsid w:val="009D7AAD"/>
    <w:rsid w:val="009D7C1A"/>
    <w:rsid w:val="009E0062"/>
    <w:rsid w:val="009E39F2"/>
    <w:rsid w:val="009E4CAC"/>
    <w:rsid w:val="009E52AC"/>
    <w:rsid w:val="009E6758"/>
    <w:rsid w:val="009E722D"/>
    <w:rsid w:val="009E7421"/>
    <w:rsid w:val="009E7657"/>
    <w:rsid w:val="009F0199"/>
    <w:rsid w:val="009F1585"/>
    <w:rsid w:val="009F1E83"/>
    <w:rsid w:val="009F38F9"/>
    <w:rsid w:val="009F3B0B"/>
    <w:rsid w:val="009F5AB3"/>
    <w:rsid w:val="009F5D71"/>
    <w:rsid w:val="009F64E9"/>
    <w:rsid w:val="00A00525"/>
    <w:rsid w:val="00A01B88"/>
    <w:rsid w:val="00A022DF"/>
    <w:rsid w:val="00A0265A"/>
    <w:rsid w:val="00A03B60"/>
    <w:rsid w:val="00A03FA6"/>
    <w:rsid w:val="00A054D1"/>
    <w:rsid w:val="00A06D9E"/>
    <w:rsid w:val="00A075F4"/>
    <w:rsid w:val="00A07AD5"/>
    <w:rsid w:val="00A12F08"/>
    <w:rsid w:val="00A20D2E"/>
    <w:rsid w:val="00A2212E"/>
    <w:rsid w:val="00A22F43"/>
    <w:rsid w:val="00A30E84"/>
    <w:rsid w:val="00A31A84"/>
    <w:rsid w:val="00A34095"/>
    <w:rsid w:val="00A34D5B"/>
    <w:rsid w:val="00A353ED"/>
    <w:rsid w:val="00A36306"/>
    <w:rsid w:val="00A36CD2"/>
    <w:rsid w:val="00A410FE"/>
    <w:rsid w:val="00A424AA"/>
    <w:rsid w:val="00A426F8"/>
    <w:rsid w:val="00A42FFC"/>
    <w:rsid w:val="00A4394A"/>
    <w:rsid w:val="00A451C3"/>
    <w:rsid w:val="00A45353"/>
    <w:rsid w:val="00A50334"/>
    <w:rsid w:val="00A51DD0"/>
    <w:rsid w:val="00A5205D"/>
    <w:rsid w:val="00A53071"/>
    <w:rsid w:val="00A56F37"/>
    <w:rsid w:val="00A57920"/>
    <w:rsid w:val="00A57B58"/>
    <w:rsid w:val="00A57C8F"/>
    <w:rsid w:val="00A6263F"/>
    <w:rsid w:val="00A65C33"/>
    <w:rsid w:val="00A66D8B"/>
    <w:rsid w:val="00A66F49"/>
    <w:rsid w:val="00A67073"/>
    <w:rsid w:val="00A677CD"/>
    <w:rsid w:val="00A7064D"/>
    <w:rsid w:val="00A707B9"/>
    <w:rsid w:val="00A71B7F"/>
    <w:rsid w:val="00A724D3"/>
    <w:rsid w:val="00A73851"/>
    <w:rsid w:val="00A741FA"/>
    <w:rsid w:val="00A74812"/>
    <w:rsid w:val="00A75597"/>
    <w:rsid w:val="00A80550"/>
    <w:rsid w:val="00A82086"/>
    <w:rsid w:val="00A82416"/>
    <w:rsid w:val="00A84B31"/>
    <w:rsid w:val="00A84BD5"/>
    <w:rsid w:val="00A84F40"/>
    <w:rsid w:val="00A85EF0"/>
    <w:rsid w:val="00A867B0"/>
    <w:rsid w:val="00A867B9"/>
    <w:rsid w:val="00A86E91"/>
    <w:rsid w:val="00A910D9"/>
    <w:rsid w:val="00A9225A"/>
    <w:rsid w:val="00A92BE5"/>
    <w:rsid w:val="00A92F1A"/>
    <w:rsid w:val="00A94F03"/>
    <w:rsid w:val="00A96E50"/>
    <w:rsid w:val="00AA0215"/>
    <w:rsid w:val="00AA21CA"/>
    <w:rsid w:val="00AA2507"/>
    <w:rsid w:val="00AA278D"/>
    <w:rsid w:val="00AA5485"/>
    <w:rsid w:val="00AA7D23"/>
    <w:rsid w:val="00AB0B30"/>
    <w:rsid w:val="00AB1B3A"/>
    <w:rsid w:val="00AB22D8"/>
    <w:rsid w:val="00AB2438"/>
    <w:rsid w:val="00AB3885"/>
    <w:rsid w:val="00AC0F5F"/>
    <w:rsid w:val="00AC122D"/>
    <w:rsid w:val="00AC1336"/>
    <w:rsid w:val="00AC189C"/>
    <w:rsid w:val="00AC1CC9"/>
    <w:rsid w:val="00AC217E"/>
    <w:rsid w:val="00AC307B"/>
    <w:rsid w:val="00AC3A4A"/>
    <w:rsid w:val="00AC44C0"/>
    <w:rsid w:val="00AC46EB"/>
    <w:rsid w:val="00AC6210"/>
    <w:rsid w:val="00AC6F25"/>
    <w:rsid w:val="00AD1D10"/>
    <w:rsid w:val="00AD2DBB"/>
    <w:rsid w:val="00AD2E4E"/>
    <w:rsid w:val="00AD4933"/>
    <w:rsid w:val="00AD569C"/>
    <w:rsid w:val="00AD5E38"/>
    <w:rsid w:val="00AD677B"/>
    <w:rsid w:val="00AD7FE4"/>
    <w:rsid w:val="00AE0531"/>
    <w:rsid w:val="00AE0C8A"/>
    <w:rsid w:val="00AE3018"/>
    <w:rsid w:val="00AE406E"/>
    <w:rsid w:val="00AE4A67"/>
    <w:rsid w:val="00AE6E6D"/>
    <w:rsid w:val="00AE727D"/>
    <w:rsid w:val="00AF1E7F"/>
    <w:rsid w:val="00AF2745"/>
    <w:rsid w:val="00AF2F10"/>
    <w:rsid w:val="00AF4C88"/>
    <w:rsid w:val="00AF53F3"/>
    <w:rsid w:val="00AF57D3"/>
    <w:rsid w:val="00AF5916"/>
    <w:rsid w:val="00AF6E06"/>
    <w:rsid w:val="00AF7DCA"/>
    <w:rsid w:val="00B03805"/>
    <w:rsid w:val="00B03CBB"/>
    <w:rsid w:val="00B04B2C"/>
    <w:rsid w:val="00B0502F"/>
    <w:rsid w:val="00B0514E"/>
    <w:rsid w:val="00B14133"/>
    <w:rsid w:val="00B17709"/>
    <w:rsid w:val="00B208A3"/>
    <w:rsid w:val="00B23C48"/>
    <w:rsid w:val="00B244DD"/>
    <w:rsid w:val="00B25118"/>
    <w:rsid w:val="00B255EE"/>
    <w:rsid w:val="00B258E7"/>
    <w:rsid w:val="00B26D4A"/>
    <w:rsid w:val="00B31462"/>
    <w:rsid w:val="00B337A2"/>
    <w:rsid w:val="00B35170"/>
    <w:rsid w:val="00B355B3"/>
    <w:rsid w:val="00B36721"/>
    <w:rsid w:val="00B378DD"/>
    <w:rsid w:val="00B37BD7"/>
    <w:rsid w:val="00B409DE"/>
    <w:rsid w:val="00B410F4"/>
    <w:rsid w:val="00B42A61"/>
    <w:rsid w:val="00B44C72"/>
    <w:rsid w:val="00B450BB"/>
    <w:rsid w:val="00B45116"/>
    <w:rsid w:val="00B45A67"/>
    <w:rsid w:val="00B51131"/>
    <w:rsid w:val="00B53515"/>
    <w:rsid w:val="00B54832"/>
    <w:rsid w:val="00B54FEC"/>
    <w:rsid w:val="00B55744"/>
    <w:rsid w:val="00B55B2E"/>
    <w:rsid w:val="00B56481"/>
    <w:rsid w:val="00B5675F"/>
    <w:rsid w:val="00B56A9D"/>
    <w:rsid w:val="00B56C8A"/>
    <w:rsid w:val="00B56EE9"/>
    <w:rsid w:val="00B57ACB"/>
    <w:rsid w:val="00B57DCC"/>
    <w:rsid w:val="00B57F61"/>
    <w:rsid w:val="00B62249"/>
    <w:rsid w:val="00B640FB"/>
    <w:rsid w:val="00B645F3"/>
    <w:rsid w:val="00B657C4"/>
    <w:rsid w:val="00B65AD0"/>
    <w:rsid w:val="00B67343"/>
    <w:rsid w:val="00B6736E"/>
    <w:rsid w:val="00B70713"/>
    <w:rsid w:val="00B70E1E"/>
    <w:rsid w:val="00B744ED"/>
    <w:rsid w:val="00B74BF0"/>
    <w:rsid w:val="00B77027"/>
    <w:rsid w:val="00B824CB"/>
    <w:rsid w:val="00B82E45"/>
    <w:rsid w:val="00B841E7"/>
    <w:rsid w:val="00B848DF"/>
    <w:rsid w:val="00B84EA1"/>
    <w:rsid w:val="00B854A1"/>
    <w:rsid w:val="00B8597C"/>
    <w:rsid w:val="00B860B0"/>
    <w:rsid w:val="00B9005E"/>
    <w:rsid w:val="00B910FD"/>
    <w:rsid w:val="00B91570"/>
    <w:rsid w:val="00B92295"/>
    <w:rsid w:val="00B93353"/>
    <w:rsid w:val="00B9403C"/>
    <w:rsid w:val="00B97204"/>
    <w:rsid w:val="00BA1013"/>
    <w:rsid w:val="00BA110C"/>
    <w:rsid w:val="00BA1CDD"/>
    <w:rsid w:val="00BA2CB4"/>
    <w:rsid w:val="00BA3813"/>
    <w:rsid w:val="00BA38BC"/>
    <w:rsid w:val="00BA46A7"/>
    <w:rsid w:val="00BA530E"/>
    <w:rsid w:val="00BA6E20"/>
    <w:rsid w:val="00BB1515"/>
    <w:rsid w:val="00BB1638"/>
    <w:rsid w:val="00BB24B7"/>
    <w:rsid w:val="00BB448F"/>
    <w:rsid w:val="00BB47F6"/>
    <w:rsid w:val="00BB4B81"/>
    <w:rsid w:val="00BB68EA"/>
    <w:rsid w:val="00BB725A"/>
    <w:rsid w:val="00BB7741"/>
    <w:rsid w:val="00BC2032"/>
    <w:rsid w:val="00BC28D0"/>
    <w:rsid w:val="00BC2E6F"/>
    <w:rsid w:val="00BC6786"/>
    <w:rsid w:val="00BD0D82"/>
    <w:rsid w:val="00BD29F5"/>
    <w:rsid w:val="00BD2E23"/>
    <w:rsid w:val="00BD4038"/>
    <w:rsid w:val="00BD5BC6"/>
    <w:rsid w:val="00BD7F89"/>
    <w:rsid w:val="00BE1296"/>
    <w:rsid w:val="00BE2D7B"/>
    <w:rsid w:val="00BE6FEB"/>
    <w:rsid w:val="00BE749C"/>
    <w:rsid w:val="00BF199E"/>
    <w:rsid w:val="00BF1FA4"/>
    <w:rsid w:val="00BF2CD0"/>
    <w:rsid w:val="00BF302D"/>
    <w:rsid w:val="00BF545B"/>
    <w:rsid w:val="00BF6050"/>
    <w:rsid w:val="00BF7D32"/>
    <w:rsid w:val="00C01B91"/>
    <w:rsid w:val="00C01CF6"/>
    <w:rsid w:val="00C03D22"/>
    <w:rsid w:val="00C0449A"/>
    <w:rsid w:val="00C04D24"/>
    <w:rsid w:val="00C0508D"/>
    <w:rsid w:val="00C05649"/>
    <w:rsid w:val="00C063D0"/>
    <w:rsid w:val="00C06E0C"/>
    <w:rsid w:val="00C07415"/>
    <w:rsid w:val="00C11956"/>
    <w:rsid w:val="00C1491D"/>
    <w:rsid w:val="00C15A80"/>
    <w:rsid w:val="00C17137"/>
    <w:rsid w:val="00C210CF"/>
    <w:rsid w:val="00C22AE0"/>
    <w:rsid w:val="00C265D1"/>
    <w:rsid w:val="00C266C6"/>
    <w:rsid w:val="00C26D62"/>
    <w:rsid w:val="00C277AE"/>
    <w:rsid w:val="00C30636"/>
    <w:rsid w:val="00C313D3"/>
    <w:rsid w:val="00C33B7F"/>
    <w:rsid w:val="00C3557E"/>
    <w:rsid w:val="00C35884"/>
    <w:rsid w:val="00C35B16"/>
    <w:rsid w:val="00C35F88"/>
    <w:rsid w:val="00C3702F"/>
    <w:rsid w:val="00C411C2"/>
    <w:rsid w:val="00C432AE"/>
    <w:rsid w:val="00C43C1B"/>
    <w:rsid w:val="00C44BF6"/>
    <w:rsid w:val="00C51709"/>
    <w:rsid w:val="00C52721"/>
    <w:rsid w:val="00C54642"/>
    <w:rsid w:val="00C546B9"/>
    <w:rsid w:val="00C6243F"/>
    <w:rsid w:val="00C627F0"/>
    <w:rsid w:val="00C63348"/>
    <w:rsid w:val="00C635DE"/>
    <w:rsid w:val="00C6397E"/>
    <w:rsid w:val="00C63F4E"/>
    <w:rsid w:val="00C64592"/>
    <w:rsid w:val="00C658EB"/>
    <w:rsid w:val="00C6616B"/>
    <w:rsid w:val="00C664BC"/>
    <w:rsid w:val="00C6727F"/>
    <w:rsid w:val="00C6787A"/>
    <w:rsid w:val="00C67F1D"/>
    <w:rsid w:val="00C71788"/>
    <w:rsid w:val="00C72457"/>
    <w:rsid w:val="00C742EC"/>
    <w:rsid w:val="00C746F8"/>
    <w:rsid w:val="00C74AD3"/>
    <w:rsid w:val="00C75CD1"/>
    <w:rsid w:val="00C770C4"/>
    <w:rsid w:val="00C77C85"/>
    <w:rsid w:val="00C80D06"/>
    <w:rsid w:val="00C81755"/>
    <w:rsid w:val="00C863D2"/>
    <w:rsid w:val="00C87CB7"/>
    <w:rsid w:val="00C87CF2"/>
    <w:rsid w:val="00C87D51"/>
    <w:rsid w:val="00C90ED7"/>
    <w:rsid w:val="00C9248C"/>
    <w:rsid w:val="00C92C7F"/>
    <w:rsid w:val="00C93720"/>
    <w:rsid w:val="00C94BA3"/>
    <w:rsid w:val="00C9502A"/>
    <w:rsid w:val="00C9594E"/>
    <w:rsid w:val="00C95A72"/>
    <w:rsid w:val="00C9774B"/>
    <w:rsid w:val="00C97B93"/>
    <w:rsid w:val="00CA1289"/>
    <w:rsid w:val="00CA4B62"/>
    <w:rsid w:val="00CA5FF7"/>
    <w:rsid w:val="00CB20BA"/>
    <w:rsid w:val="00CB3CB7"/>
    <w:rsid w:val="00CB416A"/>
    <w:rsid w:val="00CB5166"/>
    <w:rsid w:val="00CB79FB"/>
    <w:rsid w:val="00CC1201"/>
    <w:rsid w:val="00CC1FF8"/>
    <w:rsid w:val="00CC4C11"/>
    <w:rsid w:val="00CC4FCC"/>
    <w:rsid w:val="00CC534A"/>
    <w:rsid w:val="00CC559D"/>
    <w:rsid w:val="00CC6EEE"/>
    <w:rsid w:val="00CC7086"/>
    <w:rsid w:val="00CC744E"/>
    <w:rsid w:val="00CD1C3F"/>
    <w:rsid w:val="00CD55F0"/>
    <w:rsid w:val="00CE393C"/>
    <w:rsid w:val="00CE45E0"/>
    <w:rsid w:val="00CF09CF"/>
    <w:rsid w:val="00CF626C"/>
    <w:rsid w:val="00CF6888"/>
    <w:rsid w:val="00CF6E8A"/>
    <w:rsid w:val="00D04389"/>
    <w:rsid w:val="00D04712"/>
    <w:rsid w:val="00D06784"/>
    <w:rsid w:val="00D073EE"/>
    <w:rsid w:val="00D078A9"/>
    <w:rsid w:val="00D07B37"/>
    <w:rsid w:val="00D07B40"/>
    <w:rsid w:val="00D1076B"/>
    <w:rsid w:val="00D13F61"/>
    <w:rsid w:val="00D147BE"/>
    <w:rsid w:val="00D15857"/>
    <w:rsid w:val="00D200A1"/>
    <w:rsid w:val="00D2091A"/>
    <w:rsid w:val="00D21FDC"/>
    <w:rsid w:val="00D2234B"/>
    <w:rsid w:val="00D2264C"/>
    <w:rsid w:val="00D23A0F"/>
    <w:rsid w:val="00D269FD"/>
    <w:rsid w:val="00D275C0"/>
    <w:rsid w:val="00D303C0"/>
    <w:rsid w:val="00D316AD"/>
    <w:rsid w:val="00D32053"/>
    <w:rsid w:val="00D342AA"/>
    <w:rsid w:val="00D34F8B"/>
    <w:rsid w:val="00D36BD3"/>
    <w:rsid w:val="00D37980"/>
    <w:rsid w:val="00D379B8"/>
    <w:rsid w:val="00D41A5B"/>
    <w:rsid w:val="00D41E42"/>
    <w:rsid w:val="00D42D27"/>
    <w:rsid w:val="00D42E75"/>
    <w:rsid w:val="00D43C76"/>
    <w:rsid w:val="00D44089"/>
    <w:rsid w:val="00D4457A"/>
    <w:rsid w:val="00D44B92"/>
    <w:rsid w:val="00D473BA"/>
    <w:rsid w:val="00D479A9"/>
    <w:rsid w:val="00D50DF9"/>
    <w:rsid w:val="00D50F6E"/>
    <w:rsid w:val="00D54CFC"/>
    <w:rsid w:val="00D55F50"/>
    <w:rsid w:val="00D62A87"/>
    <w:rsid w:val="00D6354E"/>
    <w:rsid w:val="00D64E60"/>
    <w:rsid w:val="00D659AB"/>
    <w:rsid w:val="00D664A9"/>
    <w:rsid w:val="00D7181A"/>
    <w:rsid w:val="00D7343C"/>
    <w:rsid w:val="00D748CE"/>
    <w:rsid w:val="00D74C09"/>
    <w:rsid w:val="00D74E54"/>
    <w:rsid w:val="00D8072E"/>
    <w:rsid w:val="00D817BE"/>
    <w:rsid w:val="00D8201A"/>
    <w:rsid w:val="00D83530"/>
    <w:rsid w:val="00D84097"/>
    <w:rsid w:val="00D849B6"/>
    <w:rsid w:val="00D85B96"/>
    <w:rsid w:val="00D8626E"/>
    <w:rsid w:val="00D86D3A"/>
    <w:rsid w:val="00D87333"/>
    <w:rsid w:val="00D873B9"/>
    <w:rsid w:val="00D9007B"/>
    <w:rsid w:val="00D903DC"/>
    <w:rsid w:val="00D9053C"/>
    <w:rsid w:val="00D90BD2"/>
    <w:rsid w:val="00D90F76"/>
    <w:rsid w:val="00D93604"/>
    <w:rsid w:val="00D93F21"/>
    <w:rsid w:val="00D941DC"/>
    <w:rsid w:val="00D94B3D"/>
    <w:rsid w:val="00D94F4A"/>
    <w:rsid w:val="00D96A3C"/>
    <w:rsid w:val="00D96E28"/>
    <w:rsid w:val="00D97316"/>
    <w:rsid w:val="00D97EC2"/>
    <w:rsid w:val="00DA02C2"/>
    <w:rsid w:val="00DA32E1"/>
    <w:rsid w:val="00DA523A"/>
    <w:rsid w:val="00DA5B95"/>
    <w:rsid w:val="00DA69AB"/>
    <w:rsid w:val="00DB6D03"/>
    <w:rsid w:val="00DB77D5"/>
    <w:rsid w:val="00DC21F8"/>
    <w:rsid w:val="00DC2A8B"/>
    <w:rsid w:val="00DC54A1"/>
    <w:rsid w:val="00DC550B"/>
    <w:rsid w:val="00DC58F8"/>
    <w:rsid w:val="00DC692E"/>
    <w:rsid w:val="00DD0A9E"/>
    <w:rsid w:val="00DD0C06"/>
    <w:rsid w:val="00DD3F92"/>
    <w:rsid w:val="00DD48C0"/>
    <w:rsid w:val="00DD55DA"/>
    <w:rsid w:val="00DE0758"/>
    <w:rsid w:val="00DE09E4"/>
    <w:rsid w:val="00DE11AC"/>
    <w:rsid w:val="00DE234A"/>
    <w:rsid w:val="00DE37DB"/>
    <w:rsid w:val="00DE4716"/>
    <w:rsid w:val="00DE4FBB"/>
    <w:rsid w:val="00DE5197"/>
    <w:rsid w:val="00DE5368"/>
    <w:rsid w:val="00DE6E18"/>
    <w:rsid w:val="00DF151E"/>
    <w:rsid w:val="00DF173C"/>
    <w:rsid w:val="00DF1954"/>
    <w:rsid w:val="00DF7D1B"/>
    <w:rsid w:val="00DF7D60"/>
    <w:rsid w:val="00E002FF"/>
    <w:rsid w:val="00E003FB"/>
    <w:rsid w:val="00E00B1E"/>
    <w:rsid w:val="00E01135"/>
    <w:rsid w:val="00E02EE8"/>
    <w:rsid w:val="00E040AA"/>
    <w:rsid w:val="00E06015"/>
    <w:rsid w:val="00E068CE"/>
    <w:rsid w:val="00E0731B"/>
    <w:rsid w:val="00E113B1"/>
    <w:rsid w:val="00E116BE"/>
    <w:rsid w:val="00E12657"/>
    <w:rsid w:val="00E12E01"/>
    <w:rsid w:val="00E14225"/>
    <w:rsid w:val="00E148B7"/>
    <w:rsid w:val="00E15BB6"/>
    <w:rsid w:val="00E15E9C"/>
    <w:rsid w:val="00E16BF0"/>
    <w:rsid w:val="00E16D6E"/>
    <w:rsid w:val="00E16D71"/>
    <w:rsid w:val="00E1753E"/>
    <w:rsid w:val="00E20FA0"/>
    <w:rsid w:val="00E21FDE"/>
    <w:rsid w:val="00E22398"/>
    <w:rsid w:val="00E2361F"/>
    <w:rsid w:val="00E256B7"/>
    <w:rsid w:val="00E26DF1"/>
    <w:rsid w:val="00E27730"/>
    <w:rsid w:val="00E27CF9"/>
    <w:rsid w:val="00E30F50"/>
    <w:rsid w:val="00E320A5"/>
    <w:rsid w:val="00E3321F"/>
    <w:rsid w:val="00E34750"/>
    <w:rsid w:val="00E350C1"/>
    <w:rsid w:val="00E36256"/>
    <w:rsid w:val="00E3672A"/>
    <w:rsid w:val="00E368F9"/>
    <w:rsid w:val="00E36E53"/>
    <w:rsid w:val="00E4005E"/>
    <w:rsid w:val="00E40B94"/>
    <w:rsid w:val="00E40F36"/>
    <w:rsid w:val="00E41183"/>
    <w:rsid w:val="00E42F78"/>
    <w:rsid w:val="00E43AE7"/>
    <w:rsid w:val="00E44AA5"/>
    <w:rsid w:val="00E44D66"/>
    <w:rsid w:val="00E46B7E"/>
    <w:rsid w:val="00E50523"/>
    <w:rsid w:val="00E5230B"/>
    <w:rsid w:val="00E55459"/>
    <w:rsid w:val="00E57DB4"/>
    <w:rsid w:val="00E61143"/>
    <w:rsid w:val="00E61532"/>
    <w:rsid w:val="00E61EC0"/>
    <w:rsid w:val="00E621A1"/>
    <w:rsid w:val="00E62305"/>
    <w:rsid w:val="00E63826"/>
    <w:rsid w:val="00E64EBD"/>
    <w:rsid w:val="00E72ABE"/>
    <w:rsid w:val="00E737A4"/>
    <w:rsid w:val="00E749DA"/>
    <w:rsid w:val="00E7532F"/>
    <w:rsid w:val="00E81492"/>
    <w:rsid w:val="00E82696"/>
    <w:rsid w:val="00E82B22"/>
    <w:rsid w:val="00E837FA"/>
    <w:rsid w:val="00E872F2"/>
    <w:rsid w:val="00E87A1B"/>
    <w:rsid w:val="00E91F40"/>
    <w:rsid w:val="00E92A57"/>
    <w:rsid w:val="00E94807"/>
    <w:rsid w:val="00E954A8"/>
    <w:rsid w:val="00EA05D6"/>
    <w:rsid w:val="00EA4E74"/>
    <w:rsid w:val="00EA56FE"/>
    <w:rsid w:val="00EA5AA4"/>
    <w:rsid w:val="00EA6085"/>
    <w:rsid w:val="00EA6CEF"/>
    <w:rsid w:val="00EB00E9"/>
    <w:rsid w:val="00EB03E5"/>
    <w:rsid w:val="00EB0DDC"/>
    <w:rsid w:val="00EB12C6"/>
    <w:rsid w:val="00EB204C"/>
    <w:rsid w:val="00EB2370"/>
    <w:rsid w:val="00EB333F"/>
    <w:rsid w:val="00EB35B7"/>
    <w:rsid w:val="00EB5071"/>
    <w:rsid w:val="00EB6974"/>
    <w:rsid w:val="00EB6C22"/>
    <w:rsid w:val="00EC3D81"/>
    <w:rsid w:val="00EC419A"/>
    <w:rsid w:val="00EC5661"/>
    <w:rsid w:val="00EC6F30"/>
    <w:rsid w:val="00ED0EC4"/>
    <w:rsid w:val="00ED1377"/>
    <w:rsid w:val="00ED154E"/>
    <w:rsid w:val="00ED1FC1"/>
    <w:rsid w:val="00ED4089"/>
    <w:rsid w:val="00ED4BF5"/>
    <w:rsid w:val="00ED550C"/>
    <w:rsid w:val="00ED63D9"/>
    <w:rsid w:val="00ED7C35"/>
    <w:rsid w:val="00EE208C"/>
    <w:rsid w:val="00EE3A5A"/>
    <w:rsid w:val="00EE4437"/>
    <w:rsid w:val="00EE4739"/>
    <w:rsid w:val="00EE4B9D"/>
    <w:rsid w:val="00EE5D6A"/>
    <w:rsid w:val="00EE6A26"/>
    <w:rsid w:val="00EE76E9"/>
    <w:rsid w:val="00EF19FC"/>
    <w:rsid w:val="00EF1C44"/>
    <w:rsid w:val="00EF1E9A"/>
    <w:rsid w:val="00EF36E7"/>
    <w:rsid w:val="00EF746F"/>
    <w:rsid w:val="00EF7640"/>
    <w:rsid w:val="00F00426"/>
    <w:rsid w:val="00F0158A"/>
    <w:rsid w:val="00F0173F"/>
    <w:rsid w:val="00F01984"/>
    <w:rsid w:val="00F05FFE"/>
    <w:rsid w:val="00F06FB0"/>
    <w:rsid w:val="00F07601"/>
    <w:rsid w:val="00F07873"/>
    <w:rsid w:val="00F07CFB"/>
    <w:rsid w:val="00F101B0"/>
    <w:rsid w:val="00F106C1"/>
    <w:rsid w:val="00F10773"/>
    <w:rsid w:val="00F11D2D"/>
    <w:rsid w:val="00F12D70"/>
    <w:rsid w:val="00F12E37"/>
    <w:rsid w:val="00F15B5F"/>
    <w:rsid w:val="00F167C8"/>
    <w:rsid w:val="00F179FF"/>
    <w:rsid w:val="00F202FC"/>
    <w:rsid w:val="00F203E7"/>
    <w:rsid w:val="00F22176"/>
    <w:rsid w:val="00F256CA"/>
    <w:rsid w:val="00F25F5B"/>
    <w:rsid w:val="00F27828"/>
    <w:rsid w:val="00F30ACC"/>
    <w:rsid w:val="00F3156A"/>
    <w:rsid w:val="00F318D4"/>
    <w:rsid w:val="00F32500"/>
    <w:rsid w:val="00F32FFB"/>
    <w:rsid w:val="00F33BF4"/>
    <w:rsid w:val="00F34A78"/>
    <w:rsid w:val="00F354EA"/>
    <w:rsid w:val="00F379E6"/>
    <w:rsid w:val="00F425D5"/>
    <w:rsid w:val="00F44BFF"/>
    <w:rsid w:val="00F45B2C"/>
    <w:rsid w:val="00F46D76"/>
    <w:rsid w:val="00F478B3"/>
    <w:rsid w:val="00F53624"/>
    <w:rsid w:val="00F54D11"/>
    <w:rsid w:val="00F55458"/>
    <w:rsid w:val="00F60187"/>
    <w:rsid w:val="00F60C49"/>
    <w:rsid w:val="00F63E93"/>
    <w:rsid w:val="00F65FE6"/>
    <w:rsid w:val="00F72416"/>
    <w:rsid w:val="00F728AA"/>
    <w:rsid w:val="00F7447F"/>
    <w:rsid w:val="00F749C3"/>
    <w:rsid w:val="00F76C0A"/>
    <w:rsid w:val="00F84DE7"/>
    <w:rsid w:val="00F85F07"/>
    <w:rsid w:val="00F86802"/>
    <w:rsid w:val="00F8752F"/>
    <w:rsid w:val="00F87CFE"/>
    <w:rsid w:val="00F90539"/>
    <w:rsid w:val="00F90758"/>
    <w:rsid w:val="00F91329"/>
    <w:rsid w:val="00F91B60"/>
    <w:rsid w:val="00F92026"/>
    <w:rsid w:val="00F93DF6"/>
    <w:rsid w:val="00F93EBB"/>
    <w:rsid w:val="00F94691"/>
    <w:rsid w:val="00F96D55"/>
    <w:rsid w:val="00F971A9"/>
    <w:rsid w:val="00FA26DB"/>
    <w:rsid w:val="00FA3702"/>
    <w:rsid w:val="00FA4A88"/>
    <w:rsid w:val="00FB0FEB"/>
    <w:rsid w:val="00FB23C1"/>
    <w:rsid w:val="00FB3E5D"/>
    <w:rsid w:val="00FB52F6"/>
    <w:rsid w:val="00FB5673"/>
    <w:rsid w:val="00FB6202"/>
    <w:rsid w:val="00FB698F"/>
    <w:rsid w:val="00FC022E"/>
    <w:rsid w:val="00FC02D1"/>
    <w:rsid w:val="00FC035E"/>
    <w:rsid w:val="00FC2022"/>
    <w:rsid w:val="00FC280F"/>
    <w:rsid w:val="00FC3E0D"/>
    <w:rsid w:val="00FC3E90"/>
    <w:rsid w:val="00FC6010"/>
    <w:rsid w:val="00FC60E2"/>
    <w:rsid w:val="00FC7610"/>
    <w:rsid w:val="00FD2CE0"/>
    <w:rsid w:val="00FD2F41"/>
    <w:rsid w:val="00FD2F57"/>
    <w:rsid w:val="00FD6074"/>
    <w:rsid w:val="00FD60C4"/>
    <w:rsid w:val="00FD7F55"/>
    <w:rsid w:val="00FE0B85"/>
    <w:rsid w:val="00FE21F3"/>
    <w:rsid w:val="00FE34D9"/>
    <w:rsid w:val="00FE35E5"/>
    <w:rsid w:val="00FE5234"/>
    <w:rsid w:val="00FE651B"/>
    <w:rsid w:val="00FE6770"/>
    <w:rsid w:val="00FF0AFF"/>
    <w:rsid w:val="00FF2CBF"/>
    <w:rsid w:val="00FF3359"/>
    <w:rsid w:val="00FF3417"/>
    <w:rsid w:val="00FF4CA7"/>
    <w:rsid w:val="00FF55D6"/>
    <w:rsid w:val="00FF5AC0"/>
    <w:rsid w:val="00FF6C3F"/>
    <w:rsid w:val="00FF7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6854CF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ocDefaults>
    <w:rPrDefault>
      <w:rPr>
        <w:rFonts w:ascii="Calibri" w:eastAsiaTheme="minorEastAsia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0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70D1"/>
    <w:pPr>
      <w:bidi/>
      <w:spacing w:before="120" w:after="120" w:line="360" w:lineRule="auto"/>
      <w:jc w:val="both"/>
    </w:pPr>
    <w:rPr>
      <w:rFonts w:ascii="Times New Roman" w:hAnsi="Times New Roman" w:cs="David"/>
      <w:sz w:val="22"/>
      <w:szCs w:val="24"/>
    </w:rPr>
  </w:style>
  <w:style w:type="paragraph" w:styleId="Heading1">
    <w:name w:val="heading 1"/>
    <w:aliases w:val="גוטמן Char,Heading 1 Char,גוטמן"/>
    <w:basedOn w:val="Normal"/>
    <w:link w:val="Heading1Char1"/>
    <w:qFormat/>
    <w:rsid w:val="00F53624"/>
    <w:pPr>
      <w:numPr>
        <w:numId w:val="6"/>
      </w:numPr>
      <w:outlineLvl w:val="0"/>
    </w:pPr>
    <w:rPr>
      <w:rFonts w:eastAsia="Times New Roman"/>
      <w:b/>
      <w:sz w:val="28"/>
      <w:u w:val="single"/>
    </w:rPr>
  </w:style>
  <w:style w:type="paragraph" w:styleId="Heading2">
    <w:name w:val="heading 2"/>
    <w:aliases w:val="Heading 2 Char,Heading 2 (DN)"/>
    <w:basedOn w:val="Normal"/>
    <w:link w:val="Heading2Char1"/>
    <w:qFormat/>
    <w:rsid w:val="00E44AA5"/>
    <w:pPr>
      <w:numPr>
        <w:ilvl w:val="1"/>
        <w:numId w:val="6"/>
      </w:numPr>
      <w:outlineLvl w:val="1"/>
    </w:pPr>
    <w:rPr>
      <w:rFonts w:eastAsia="Times New Roman"/>
      <w:u w:val="single"/>
    </w:rPr>
  </w:style>
  <w:style w:type="paragraph" w:styleId="Heading3">
    <w:name w:val="heading 3"/>
    <w:aliases w:val="Heading 3 Char"/>
    <w:basedOn w:val="Normal"/>
    <w:link w:val="Heading3Char1"/>
    <w:qFormat/>
    <w:rsid w:val="0086487A"/>
    <w:pPr>
      <w:numPr>
        <w:ilvl w:val="2"/>
        <w:numId w:val="6"/>
      </w:numPr>
      <w:outlineLvl w:val="2"/>
    </w:pPr>
    <w:rPr>
      <w:rFonts w:eastAsia="Times New Roman"/>
      <w:i/>
      <w:color w:val="0070C0"/>
    </w:rPr>
  </w:style>
  <w:style w:type="paragraph" w:styleId="Heading4">
    <w:name w:val="heading 4"/>
    <w:aliases w:val="Heading 4 Char"/>
    <w:basedOn w:val="Normal"/>
    <w:link w:val="Heading4Char1"/>
    <w:qFormat/>
    <w:rsid w:val="00EE5D6A"/>
    <w:pPr>
      <w:numPr>
        <w:ilvl w:val="3"/>
        <w:numId w:val="6"/>
      </w:numPr>
      <w:outlineLvl w:val="3"/>
    </w:pPr>
    <w:rPr>
      <w:rFonts w:asciiTheme="minorHAnsi" w:eastAsia="Times New Roman" w:hAnsiTheme="minorHAnsi"/>
    </w:rPr>
  </w:style>
  <w:style w:type="paragraph" w:styleId="Heading5">
    <w:name w:val="heading 5"/>
    <w:aliases w:val="Heading 5 Char"/>
    <w:basedOn w:val="Normal"/>
    <w:link w:val="Heading5Char1"/>
    <w:qFormat/>
    <w:rsid w:val="00E320A5"/>
    <w:pPr>
      <w:numPr>
        <w:ilvl w:val="4"/>
        <w:numId w:val="6"/>
      </w:numPr>
      <w:tabs>
        <w:tab w:val="left" w:pos="3799"/>
      </w:tabs>
      <w:outlineLvl w:val="4"/>
    </w:pPr>
    <w:rPr>
      <w:rFonts w:eastAsia="Times New Roman"/>
      <w:sz w:val="24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rsid w:val="00347810"/>
    <w:pPr>
      <w:keepNext/>
      <w:keepLines/>
      <w:numPr>
        <w:ilvl w:val="5"/>
        <w:numId w:val="14"/>
      </w:numPr>
      <w:spacing w:before="200" w:after="0" w:line="276" w:lineRule="auto"/>
      <w:jc w:val="left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47810"/>
    <w:pPr>
      <w:keepNext/>
      <w:keepLines/>
      <w:numPr>
        <w:ilvl w:val="6"/>
        <w:numId w:val="14"/>
      </w:numPr>
      <w:spacing w:before="200" w:after="0" w:line="276" w:lineRule="auto"/>
      <w:jc w:val="left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47810"/>
    <w:pPr>
      <w:keepNext/>
      <w:keepLines/>
      <w:numPr>
        <w:ilvl w:val="7"/>
        <w:numId w:val="14"/>
      </w:numPr>
      <w:spacing w:before="200" w:after="0" w:line="276" w:lineRule="auto"/>
      <w:jc w:val="left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47810"/>
    <w:pPr>
      <w:keepNext/>
      <w:keepLines/>
      <w:numPr>
        <w:ilvl w:val="8"/>
        <w:numId w:val="14"/>
      </w:numPr>
      <w:spacing w:before="200" w:after="0" w:line="276" w:lineRule="auto"/>
      <w:jc w:val="left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aliases w:val="Header Char"/>
    <w:basedOn w:val="Normal"/>
    <w:link w:val="HeaderChar1"/>
    <w:unhideWhenUsed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HeaderChar1">
    <w:name w:val="Header Char1"/>
    <w:aliases w:val="Header Char Char"/>
    <w:basedOn w:val="DefaultParagraphFont"/>
    <w:link w:val="Header"/>
    <w:rsid w:val="00776682"/>
    <w:rPr>
      <w:rFonts w:ascii="Times New Roman" w:hAnsi="Times New Roman" w:cs="David"/>
      <w:szCs w:val="24"/>
    </w:rPr>
  </w:style>
  <w:style w:type="paragraph" w:styleId="Footer">
    <w:name w:val="footer"/>
    <w:aliases w:val="Footer Char"/>
    <w:basedOn w:val="Normal"/>
    <w:link w:val="FooterChar1"/>
    <w:unhideWhenUsed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FooterChar1">
    <w:name w:val="Footer Char1"/>
    <w:aliases w:val="Footer Char Char"/>
    <w:basedOn w:val="DefaultParagraphFont"/>
    <w:link w:val="Footer"/>
    <w:rsid w:val="00776682"/>
    <w:rPr>
      <w:rFonts w:ascii="Times New Roman" w:hAnsi="Times New Roman" w:cs="David"/>
      <w:szCs w:val="24"/>
    </w:rPr>
  </w:style>
  <w:style w:type="character" w:styleId="PageNumber">
    <w:name w:val="page number"/>
    <w:basedOn w:val="DefaultParagraphFont"/>
    <w:unhideWhenUsed/>
    <w:rsid w:val="00776682"/>
    <w:rPr>
      <w:rFonts w:ascii="Times New Roman" w:hAnsi="Times New Roman" w:cs="David"/>
      <w:b/>
      <w:bCs/>
      <w:sz w:val="24"/>
      <w:szCs w:val="26"/>
    </w:rPr>
  </w:style>
  <w:style w:type="paragraph" w:customStyle="1" w:styleId="a0">
    <w:name w:val="פרק אלף"/>
    <w:basedOn w:val="Normal"/>
    <w:next w:val="2"/>
    <w:link w:val="a3"/>
    <w:rsid w:val="00776682"/>
    <w:pPr>
      <w:numPr>
        <w:numId w:val="1"/>
      </w:numPr>
    </w:pPr>
    <w:rPr>
      <w:rFonts w:eastAsia="Times New Roman"/>
      <w:b/>
      <w:bCs/>
      <w:sz w:val="32"/>
      <w:szCs w:val="32"/>
      <w:lang w:eastAsia="he-IL"/>
    </w:rPr>
  </w:style>
  <w:style w:type="paragraph" w:customStyle="1" w:styleId="2">
    <w:name w:val="פרק אלף 2"/>
    <w:basedOn w:val="a0"/>
    <w:next w:val="Heading1"/>
    <w:link w:val="20"/>
    <w:qFormat/>
    <w:rsid w:val="00776682"/>
    <w:pPr>
      <w:numPr>
        <w:ilvl w:val="1"/>
      </w:numPr>
    </w:pPr>
    <w:rPr>
      <w:sz w:val="28"/>
      <w:szCs w:val="28"/>
    </w:rPr>
  </w:style>
  <w:style w:type="paragraph" w:styleId="ListParagraph">
    <w:name w:val="List Paragraph"/>
    <w:aliases w:val="פיסקת bullets,פיסקת רשימה11,פיסקת כותרת 2,FooterText,נספח 2 מתוקן,LP1,PRIVACY List Paragraph,פיסקת בלה בלה"/>
    <w:basedOn w:val="Normal"/>
    <w:link w:val="ListParagraphChar"/>
    <w:uiPriority w:val="34"/>
    <w:qFormat/>
    <w:rsid w:val="00776682"/>
    <w:pPr>
      <w:ind w:left="720"/>
      <w:contextualSpacing/>
    </w:pPr>
  </w:style>
  <w:style w:type="character" w:customStyle="1" w:styleId="a3">
    <w:name w:val="פרק אלף תו"/>
    <w:basedOn w:val="DefaultParagraphFont"/>
    <w:link w:val="a0"/>
    <w:rsid w:val="00776682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character" w:customStyle="1" w:styleId="20">
    <w:name w:val="פרק אלף 2 תו"/>
    <w:basedOn w:val="a3"/>
    <w:link w:val="2"/>
    <w:rsid w:val="00776682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Heading1Char1">
    <w:name w:val="Heading 1 Char1"/>
    <w:aliases w:val="גוטמן Char Char,Heading 1 Char Char,גוטמן Char1"/>
    <w:basedOn w:val="DefaultParagraphFont"/>
    <w:link w:val="Heading1"/>
    <w:rsid w:val="00F53624"/>
    <w:rPr>
      <w:rFonts w:ascii="Times New Roman" w:eastAsia="Times New Roman" w:hAnsi="Times New Roman" w:cs="David"/>
      <w:b/>
      <w:sz w:val="28"/>
      <w:szCs w:val="24"/>
      <w:u w:val="single"/>
    </w:rPr>
  </w:style>
  <w:style w:type="character" w:customStyle="1" w:styleId="Heading2Char1">
    <w:name w:val="Heading 2 Char1"/>
    <w:aliases w:val="Heading 2 Char Char,Heading 2 (DN) Char"/>
    <w:basedOn w:val="DefaultParagraphFont"/>
    <w:link w:val="Heading2"/>
    <w:rsid w:val="00E44AA5"/>
    <w:rPr>
      <w:rFonts w:ascii="Times New Roman" w:eastAsia="Times New Roman" w:hAnsi="Times New Roman" w:cs="David"/>
      <w:sz w:val="22"/>
      <w:szCs w:val="24"/>
      <w:u w:val="single"/>
    </w:rPr>
  </w:style>
  <w:style w:type="character" w:customStyle="1" w:styleId="Heading3Char1">
    <w:name w:val="Heading 3 Char1"/>
    <w:aliases w:val="Heading 3 Char Char"/>
    <w:basedOn w:val="DefaultParagraphFont"/>
    <w:link w:val="Heading3"/>
    <w:rsid w:val="0086487A"/>
    <w:rPr>
      <w:rFonts w:ascii="Times New Roman" w:eastAsia="Times New Roman" w:hAnsi="Times New Roman" w:cs="David"/>
      <w:i/>
      <w:color w:val="0070C0"/>
      <w:sz w:val="22"/>
      <w:szCs w:val="24"/>
    </w:rPr>
  </w:style>
  <w:style w:type="character" w:customStyle="1" w:styleId="Heading4Char1">
    <w:name w:val="Heading 4 Char1"/>
    <w:aliases w:val="Heading 4 Char Char"/>
    <w:basedOn w:val="DefaultParagraphFont"/>
    <w:link w:val="Heading4"/>
    <w:rsid w:val="00EE5D6A"/>
    <w:rPr>
      <w:rFonts w:asciiTheme="minorHAnsi" w:eastAsia="Times New Roman" w:hAnsiTheme="minorHAnsi" w:cs="David"/>
      <w:sz w:val="22"/>
      <w:szCs w:val="24"/>
    </w:rPr>
  </w:style>
  <w:style w:type="paragraph" w:customStyle="1" w:styleId="1">
    <w:name w:val="היסט 1"/>
    <w:basedOn w:val="Normal"/>
    <w:qFormat/>
    <w:rsid w:val="00776682"/>
    <w:pPr>
      <w:ind w:left="567"/>
    </w:pPr>
    <w:rPr>
      <w:lang w:eastAsia="he-IL"/>
    </w:rPr>
  </w:style>
  <w:style w:type="paragraph" w:customStyle="1" w:styleId="21">
    <w:name w:val="היסט 2"/>
    <w:basedOn w:val="Normal"/>
    <w:qFormat/>
    <w:rsid w:val="00776682"/>
    <w:pPr>
      <w:ind w:left="1304"/>
    </w:pPr>
  </w:style>
  <w:style w:type="paragraph" w:customStyle="1" w:styleId="30">
    <w:name w:val="היסט 3"/>
    <w:basedOn w:val="Normal"/>
    <w:qFormat/>
    <w:rsid w:val="00776682"/>
    <w:pPr>
      <w:ind w:left="2268"/>
    </w:pPr>
    <w:rPr>
      <w:lang w:eastAsia="he-IL"/>
    </w:rPr>
  </w:style>
  <w:style w:type="paragraph" w:customStyle="1" w:styleId="4">
    <w:name w:val="היסט 4"/>
    <w:basedOn w:val="Normal"/>
    <w:qFormat/>
    <w:rsid w:val="00776682"/>
    <w:pPr>
      <w:ind w:left="3402"/>
    </w:pPr>
    <w:rPr>
      <w:lang w:eastAsia="he-IL"/>
    </w:rPr>
  </w:style>
  <w:style w:type="paragraph" w:styleId="Caption">
    <w:name w:val="caption"/>
    <w:basedOn w:val="Normal"/>
    <w:unhideWhenUsed/>
    <w:qFormat/>
    <w:rsid w:val="00776682"/>
    <w:pPr>
      <w:ind w:left="567" w:hanging="567"/>
    </w:pPr>
  </w:style>
  <w:style w:type="paragraph" w:customStyle="1" w:styleId="a4">
    <w:name w:val="ללא רווח"/>
    <w:basedOn w:val="Normal"/>
    <w:qFormat/>
    <w:rsid w:val="005D3073"/>
    <w:pPr>
      <w:spacing w:before="0" w:after="0"/>
    </w:pPr>
  </w:style>
  <w:style w:type="paragraph" w:customStyle="1" w:styleId="10">
    <w:name w:val="ציטוט1"/>
    <w:basedOn w:val="Normal"/>
    <w:link w:val="a5"/>
    <w:qFormat/>
    <w:rsid w:val="005D3073"/>
    <w:pPr>
      <w:ind w:left="1134" w:right="567"/>
    </w:pPr>
    <w:rPr>
      <w:rFonts w:cs="FrankRuehl"/>
      <w:sz w:val="24"/>
      <w:szCs w:val="26"/>
    </w:rPr>
  </w:style>
  <w:style w:type="character" w:customStyle="1" w:styleId="a5">
    <w:name w:val="ציטוט תו"/>
    <w:basedOn w:val="DefaultParagraphFont"/>
    <w:link w:val="10"/>
    <w:rsid w:val="005D3073"/>
    <w:rPr>
      <w:rFonts w:ascii="Times New Roman" w:hAnsi="Times New Roman" w:cs="FrankRuehl"/>
      <w:sz w:val="24"/>
      <w:szCs w:val="26"/>
    </w:rPr>
  </w:style>
  <w:style w:type="character" w:customStyle="1" w:styleId="Heading5Char1">
    <w:name w:val="Heading 5 Char1"/>
    <w:aliases w:val="Heading 5 Char Char"/>
    <w:basedOn w:val="DefaultParagraphFont"/>
    <w:link w:val="Heading5"/>
    <w:rsid w:val="00E320A5"/>
    <w:rPr>
      <w:rFonts w:ascii="Times New Roman" w:eastAsia="Times New Roman" w:hAnsi="Times New Roman" w:cs="David"/>
      <w:sz w:val="24"/>
      <w:szCs w:val="22"/>
    </w:rPr>
  </w:style>
  <w:style w:type="paragraph" w:customStyle="1" w:styleId="text1">
    <w:name w:val="text 1"/>
    <w:basedOn w:val="Normal"/>
    <w:rsid w:val="00282FDF"/>
    <w:pPr>
      <w:spacing w:line="300" w:lineRule="exact"/>
      <w:ind w:left="567"/>
    </w:pPr>
    <w:rPr>
      <w:rFonts w:eastAsia="Times New Roman"/>
    </w:rPr>
  </w:style>
  <w:style w:type="table" w:styleId="TableGrid">
    <w:name w:val="Table Grid"/>
    <w:basedOn w:val="TableNormal"/>
    <w:rsid w:val="00282FDF"/>
    <w:pPr>
      <w:bidi/>
      <w:spacing w:before="120" w:after="120" w:line="300" w:lineRule="exact"/>
      <w:jc w:val="both"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פרק"/>
    <w:basedOn w:val="Normal"/>
    <w:next w:val="Normal"/>
    <w:qFormat/>
    <w:rsid w:val="004163EB"/>
    <w:pPr>
      <w:numPr>
        <w:numId w:val="3"/>
      </w:numPr>
      <w:spacing w:before="0" w:after="200"/>
      <w:ind w:right="360"/>
      <w:jc w:val="center"/>
    </w:pPr>
    <w:rPr>
      <w:b/>
      <w:bCs/>
      <w:sz w:val="36"/>
      <w:szCs w:val="36"/>
      <w:u w:val="single"/>
    </w:rPr>
  </w:style>
  <w:style w:type="paragraph" w:customStyle="1" w:styleId="a6">
    <w:name w:val="כותרת סימן"/>
    <w:basedOn w:val="Normal"/>
    <w:next w:val="Normal"/>
    <w:rsid w:val="004163EB"/>
    <w:pPr>
      <w:tabs>
        <w:tab w:val="num" w:pos="360"/>
      </w:tabs>
      <w:ind w:left="357" w:hanging="357"/>
      <w:jc w:val="center"/>
    </w:pPr>
    <w:rPr>
      <w:rFonts w:eastAsia="Times New Roman"/>
      <w:bCs/>
      <w:szCs w:val="32"/>
      <w:u w:val="single"/>
    </w:rPr>
  </w:style>
  <w:style w:type="paragraph" w:customStyle="1" w:styleId="a7">
    <w:name w:val="המשך לאחר מספור"/>
    <w:basedOn w:val="Normal"/>
    <w:next w:val="Normal"/>
    <w:rsid w:val="004163EB"/>
    <w:pPr>
      <w:spacing w:after="100" w:afterAutospacing="1"/>
      <w:ind w:left="-74"/>
    </w:pPr>
    <w:rPr>
      <w:rFonts w:eastAsia="Times New Roman"/>
    </w:rPr>
  </w:style>
  <w:style w:type="paragraph" w:styleId="FootnoteText">
    <w:name w:val="footnote text"/>
    <w:aliases w:val="Footnote Text Char"/>
    <w:basedOn w:val="Normal"/>
    <w:link w:val="FootnoteTextChar1"/>
    <w:uiPriority w:val="99"/>
    <w:semiHidden/>
    <w:rsid w:val="004163EB"/>
    <w:pPr>
      <w:spacing w:after="0" w:line="240" w:lineRule="auto"/>
    </w:pPr>
    <w:rPr>
      <w:rFonts w:eastAsia="Times New Roman"/>
      <w:sz w:val="20"/>
      <w:szCs w:val="20"/>
    </w:rPr>
  </w:style>
  <w:style w:type="character" w:customStyle="1" w:styleId="FootnoteTextChar1">
    <w:name w:val="Footnote Text Char1"/>
    <w:aliases w:val="Footnote Text Char Char"/>
    <w:basedOn w:val="DefaultParagraphFont"/>
    <w:link w:val="FootnoteText"/>
    <w:semiHidden/>
    <w:rsid w:val="004163EB"/>
    <w:rPr>
      <w:rFonts w:ascii="Times New Roman" w:eastAsia="Times New Roman" w:hAnsi="Times New Roman" w:cs="David"/>
    </w:rPr>
  </w:style>
  <w:style w:type="paragraph" w:customStyle="1" w:styleId="11">
    <w:name w:val="רמה 1"/>
    <w:basedOn w:val="ListParagraph"/>
    <w:next w:val="ListContinue"/>
    <w:rsid w:val="004163EB"/>
    <w:pPr>
      <w:keepNext/>
      <w:widowControl w:val="0"/>
      <w:tabs>
        <w:tab w:val="left" w:pos="935"/>
      </w:tabs>
      <w:spacing w:after="0"/>
      <w:ind w:left="360" w:hanging="360"/>
      <w:contextualSpacing w:val="0"/>
    </w:pPr>
    <w:rPr>
      <w:rFonts w:eastAsia="Times New Roman"/>
      <w:b/>
      <w:bCs/>
      <w:u w:val="single"/>
    </w:rPr>
  </w:style>
  <w:style w:type="paragraph" w:styleId="ListContinue">
    <w:name w:val="List Continue"/>
    <w:basedOn w:val="Normal"/>
    <w:rsid w:val="004163EB"/>
    <w:pPr>
      <w:ind w:left="283"/>
    </w:pPr>
    <w:rPr>
      <w:rFonts w:eastAsia="Times New Roman"/>
    </w:rPr>
  </w:style>
  <w:style w:type="paragraph" w:customStyle="1" w:styleId="22">
    <w:name w:val="רמה 2"/>
    <w:basedOn w:val="ListParagraph"/>
    <w:rsid w:val="004163EB"/>
    <w:pPr>
      <w:numPr>
        <w:ilvl w:val="1"/>
      </w:numPr>
      <w:tabs>
        <w:tab w:val="left" w:pos="941"/>
      </w:tabs>
      <w:spacing w:after="320"/>
      <w:ind w:left="792" w:hanging="432"/>
      <w:contextualSpacing w:val="0"/>
    </w:pPr>
    <w:rPr>
      <w:rFonts w:eastAsia="Times New Roman"/>
    </w:rPr>
  </w:style>
  <w:style w:type="paragraph" w:styleId="BalloonText">
    <w:name w:val="Balloon Text"/>
    <w:aliases w:val="Balloon Text Char"/>
    <w:basedOn w:val="Normal"/>
    <w:link w:val="BalloonTextChar1"/>
    <w:semiHidden/>
    <w:rsid w:val="004163E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BalloonTextChar1">
    <w:name w:val="Balloon Text Char1"/>
    <w:aliases w:val="Balloon Text Char Char"/>
    <w:basedOn w:val="DefaultParagraphFont"/>
    <w:link w:val="BalloonText"/>
    <w:semiHidden/>
    <w:rsid w:val="004163EB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sid w:val="004163EB"/>
    <w:rPr>
      <w:rFonts w:cs="Times New Roman"/>
      <w:color w:val="0000FF"/>
      <w:u w:val="single"/>
    </w:rPr>
  </w:style>
  <w:style w:type="paragraph" w:customStyle="1" w:styleId="a8">
    <w:name w:val="תת כותרת"/>
    <w:basedOn w:val="a6"/>
    <w:next w:val="Normal"/>
    <w:rsid w:val="004163EB"/>
    <w:pPr>
      <w:tabs>
        <w:tab w:val="clear" w:pos="360"/>
        <w:tab w:val="num" w:pos="643"/>
      </w:tabs>
      <w:ind w:left="643" w:hanging="360"/>
    </w:pPr>
  </w:style>
  <w:style w:type="paragraph" w:customStyle="1" w:styleId="3">
    <w:name w:val="רמה 3"/>
    <w:basedOn w:val="22"/>
    <w:rsid w:val="004163EB"/>
    <w:pPr>
      <w:numPr>
        <w:ilvl w:val="0"/>
        <w:numId w:val="2"/>
      </w:numPr>
      <w:ind w:left="1304" w:hanging="584"/>
    </w:pPr>
  </w:style>
  <w:style w:type="paragraph" w:customStyle="1" w:styleId="a9">
    <w:name w:val="כותרת נספח"/>
    <w:basedOn w:val="a6"/>
    <w:next w:val="Normal"/>
    <w:rsid w:val="004163EB"/>
    <w:pPr>
      <w:pageBreakBefore/>
      <w:tabs>
        <w:tab w:val="clear" w:pos="360"/>
        <w:tab w:val="num" w:pos="926"/>
      </w:tabs>
      <w:ind w:left="926" w:hanging="360"/>
    </w:pPr>
    <w:rPr>
      <w:color w:val="000000"/>
      <w:w w:val="0"/>
      <w:szCs w:val="36"/>
    </w:rPr>
  </w:style>
  <w:style w:type="paragraph" w:customStyle="1" w:styleId="40">
    <w:name w:val="רמה 4"/>
    <w:basedOn w:val="3"/>
    <w:rsid w:val="004163EB"/>
    <w:pPr>
      <w:numPr>
        <w:ilvl w:val="3"/>
        <w:numId w:val="0"/>
      </w:numPr>
      <w:ind w:left="1728" w:hanging="648"/>
    </w:pPr>
  </w:style>
  <w:style w:type="character" w:styleId="PlaceholderText">
    <w:name w:val="Placeholder Text"/>
    <w:basedOn w:val="DefaultParagraphFont"/>
    <w:uiPriority w:val="99"/>
    <w:semiHidden/>
    <w:rsid w:val="004163EB"/>
    <w:rPr>
      <w:color w:val="808080"/>
    </w:rPr>
  </w:style>
  <w:style w:type="numbering" w:customStyle="1" w:styleId="12">
    <w:name w:val="ללא רשימה1"/>
    <w:next w:val="NoList"/>
    <w:semiHidden/>
    <w:rsid w:val="003A1869"/>
  </w:style>
  <w:style w:type="paragraph" w:styleId="TOCHeading">
    <w:name w:val="TOC Heading"/>
    <w:basedOn w:val="Heading1"/>
    <w:next w:val="Normal"/>
    <w:qFormat/>
    <w:rsid w:val="003A1869"/>
    <w:pPr>
      <w:keepNext/>
      <w:keepLines/>
      <w:numPr>
        <w:numId w:val="0"/>
      </w:numPr>
      <w:spacing w:before="480" w:after="0" w:line="276" w:lineRule="auto"/>
      <w:jc w:val="left"/>
      <w:outlineLvl w:val="9"/>
    </w:pPr>
    <w:rPr>
      <w:rFonts w:ascii="Cambria" w:eastAsia="Calibri" w:hAnsi="Cambria" w:cs="Times New Roman"/>
      <w:b w:val="0"/>
      <w:bCs/>
      <w:color w:val="365F91"/>
      <w:szCs w:val="28"/>
    </w:rPr>
  </w:style>
  <w:style w:type="table" w:customStyle="1" w:styleId="13">
    <w:name w:val="טבלת רשת1"/>
    <w:basedOn w:val="TableNormal"/>
    <w:next w:val="TableGrid"/>
    <w:rsid w:val="003A1869"/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Char">
    <w:name w:val="פרק אלף Char"/>
    <w:basedOn w:val="DefaultParagraphFont"/>
    <w:rsid w:val="003A1869"/>
    <w:rPr>
      <w:rFonts w:eastAsia="Calibri" w:cs="David"/>
      <w:b/>
      <w:bCs/>
      <w:sz w:val="32"/>
      <w:szCs w:val="32"/>
      <w:lang w:val="en-US" w:eastAsia="he-IL" w:bidi="he-IL"/>
    </w:rPr>
  </w:style>
  <w:style w:type="character" w:styleId="Emphasis">
    <w:name w:val="Emphasis"/>
    <w:basedOn w:val="DefaultParagraphFont"/>
    <w:qFormat/>
    <w:rsid w:val="003A1869"/>
    <w:rPr>
      <w:b/>
      <w:bCs/>
      <w:i w:val="0"/>
      <w:iCs w:val="0"/>
    </w:rPr>
  </w:style>
  <w:style w:type="paragraph" w:customStyle="1" w:styleId="aa">
    <w:name w:val="צירוף מסמכים"/>
    <w:basedOn w:val="Heading3"/>
    <w:link w:val="ab"/>
    <w:qFormat/>
    <w:rsid w:val="00B45116"/>
    <w:pPr>
      <w:tabs>
        <w:tab w:val="num" w:pos="1310"/>
      </w:tabs>
      <w:bidi w:val="0"/>
      <w:ind w:left="1310" w:hanging="851"/>
    </w:pPr>
  </w:style>
  <w:style w:type="character" w:customStyle="1" w:styleId="ab">
    <w:name w:val="צירוף מסמכים תו"/>
    <w:basedOn w:val="Heading3Char1"/>
    <w:link w:val="aa"/>
    <w:rsid w:val="00B45116"/>
    <w:rPr>
      <w:rFonts w:ascii="Times New Roman" w:eastAsia="Times New Roman" w:hAnsi="Times New Roman" w:cs="David"/>
      <w:i/>
      <w:color w:val="0070C0"/>
      <w:sz w:val="22"/>
      <w:szCs w:val="24"/>
    </w:rPr>
  </w:style>
  <w:style w:type="table" w:customStyle="1" w:styleId="23">
    <w:name w:val="טבלת רשת2"/>
    <w:basedOn w:val="TableNormal"/>
    <w:next w:val="TableGrid"/>
    <w:rsid w:val="009E39F2"/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24">
    <w:name w:val="ללא רשימה2"/>
    <w:next w:val="NoList"/>
    <w:uiPriority w:val="99"/>
    <w:semiHidden/>
    <w:unhideWhenUsed/>
    <w:rsid w:val="006977C9"/>
  </w:style>
  <w:style w:type="paragraph" w:styleId="BodyTextIndent">
    <w:name w:val="Body Text Indent"/>
    <w:basedOn w:val="Normal"/>
    <w:link w:val="BodyTextIndentChar"/>
    <w:semiHidden/>
    <w:rsid w:val="006977C9"/>
    <w:pPr>
      <w:tabs>
        <w:tab w:val="left" w:pos="741"/>
      </w:tabs>
      <w:spacing w:before="0" w:after="0" w:line="240" w:lineRule="auto"/>
      <w:ind w:left="741" w:hanging="743"/>
    </w:pPr>
    <w:rPr>
      <w:sz w:val="24"/>
      <w:szCs w:val="28"/>
      <w:lang w:eastAsia="he-IL"/>
    </w:rPr>
  </w:style>
  <w:style w:type="character" w:customStyle="1" w:styleId="BodyTextIndentChar">
    <w:name w:val="Body Text Indent Char"/>
    <w:basedOn w:val="DefaultParagraphFont"/>
    <w:link w:val="BodyTextIndent"/>
    <w:semiHidden/>
    <w:rsid w:val="006977C9"/>
    <w:rPr>
      <w:rFonts w:ascii="Times New Roman" w:hAnsi="Times New Roman" w:cs="David"/>
      <w:sz w:val="24"/>
      <w:szCs w:val="28"/>
      <w:lang w:eastAsia="he-IL"/>
    </w:rPr>
  </w:style>
  <w:style w:type="paragraph" w:customStyle="1" w:styleId="a2">
    <w:name w:val="ממוספר מדורג"/>
    <w:basedOn w:val="Normal"/>
    <w:rsid w:val="006977C9"/>
    <w:pPr>
      <w:numPr>
        <w:numId w:val="4"/>
      </w:numPr>
      <w:spacing w:before="0" w:after="0"/>
      <w:ind w:right="0"/>
    </w:pPr>
    <w:rPr>
      <w:sz w:val="20"/>
    </w:rPr>
  </w:style>
  <w:style w:type="paragraph" w:styleId="NormalWeb">
    <w:name w:val="Normal (Web)"/>
    <w:basedOn w:val="Normal"/>
    <w:uiPriority w:val="99"/>
    <w:semiHidden/>
    <w:rsid w:val="006977C9"/>
    <w:pPr>
      <w:bidi w:val="0"/>
      <w:spacing w:before="100" w:beforeAutospacing="1" w:after="100" w:afterAutospacing="1" w:line="240" w:lineRule="auto"/>
      <w:jc w:val="left"/>
    </w:pPr>
    <w:rPr>
      <w:rFonts w:cs="Times New Roman"/>
      <w:sz w:val="24"/>
    </w:rPr>
  </w:style>
  <w:style w:type="character" w:customStyle="1" w:styleId="NormalWeb0">
    <w:name w:val="Normal (Web)‎ תו"/>
    <w:basedOn w:val="DefaultParagraphFont"/>
    <w:rsid w:val="006977C9"/>
    <w:rPr>
      <w:rFonts w:ascii="Times New Roman" w:hAnsi="Times New Roman" w:cs="Times New Roman"/>
      <w:sz w:val="24"/>
      <w:szCs w:val="24"/>
    </w:rPr>
  </w:style>
  <w:style w:type="paragraph" w:styleId="Title">
    <w:name w:val="Title"/>
    <w:basedOn w:val="Normal"/>
    <w:link w:val="TitleChar"/>
    <w:qFormat/>
    <w:rsid w:val="006977C9"/>
    <w:pPr>
      <w:widowControl w:val="0"/>
      <w:spacing w:before="0" w:after="0" w:line="312" w:lineRule="auto"/>
      <w:jc w:val="center"/>
    </w:pPr>
    <w:rPr>
      <w:b/>
      <w:bCs/>
      <w:sz w:val="20"/>
      <w:u w:val="single"/>
      <w:lang w:eastAsia="he-IL"/>
    </w:rPr>
  </w:style>
  <w:style w:type="character" w:customStyle="1" w:styleId="TitleChar">
    <w:name w:val="Title Char"/>
    <w:basedOn w:val="DefaultParagraphFont"/>
    <w:link w:val="Title"/>
    <w:rsid w:val="006977C9"/>
    <w:rPr>
      <w:rFonts w:ascii="Times New Roman" w:hAnsi="Times New Roman" w:cs="David"/>
      <w:b/>
      <w:bCs/>
      <w:szCs w:val="24"/>
      <w:u w:val="single"/>
      <w:lang w:eastAsia="he-IL"/>
    </w:rPr>
  </w:style>
  <w:style w:type="paragraph" w:styleId="TOC1">
    <w:name w:val="toc 1"/>
    <w:basedOn w:val="Normal"/>
    <w:next w:val="Normal"/>
    <w:autoRedefine/>
    <w:uiPriority w:val="39"/>
    <w:rsid w:val="009D7C1A"/>
    <w:pPr>
      <w:spacing w:before="360" w:after="0"/>
      <w:jc w:val="left"/>
    </w:pPr>
    <w:rPr>
      <w:rFonts w:asciiTheme="majorHAnsi" w:hAnsiTheme="majorHAnsi" w:cs="Times New Roman"/>
      <w:b/>
      <w:bCs/>
      <w:caps/>
      <w:sz w:val="24"/>
    </w:rPr>
  </w:style>
  <w:style w:type="paragraph" w:styleId="TOC2">
    <w:name w:val="toc 2"/>
    <w:basedOn w:val="Normal"/>
    <w:next w:val="Normal"/>
    <w:autoRedefine/>
    <w:uiPriority w:val="39"/>
    <w:rsid w:val="0009531C"/>
    <w:pPr>
      <w:spacing w:before="240" w:after="0"/>
      <w:jc w:val="left"/>
    </w:pPr>
    <w:rPr>
      <w:rFonts w:asciiTheme="minorHAnsi" w:hAnsiTheme="minorHAnsi" w:cstheme="minorHAnsi"/>
      <w:b/>
      <w:bCs/>
      <w:sz w:val="20"/>
      <w:szCs w:val="20"/>
    </w:rPr>
  </w:style>
  <w:style w:type="paragraph" w:styleId="TOC3">
    <w:name w:val="toc 3"/>
    <w:basedOn w:val="Normal"/>
    <w:next w:val="Normal"/>
    <w:autoRedefine/>
    <w:uiPriority w:val="39"/>
    <w:rsid w:val="0009531C"/>
    <w:pPr>
      <w:spacing w:before="0" w:after="0"/>
      <w:ind w:left="220"/>
      <w:jc w:val="left"/>
    </w:pPr>
    <w:rPr>
      <w:rFonts w:asciiTheme="minorHAnsi" w:hAnsiTheme="minorHAnsi" w:cstheme="minorHAnsi"/>
      <w:sz w:val="20"/>
      <w:szCs w:val="20"/>
    </w:rPr>
  </w:style>
  <w:style w:type="paragraph" w:customStyle="1" w:styleId="-1">
    <w:name w:val="א-1"/>
    <w:basedOn w:val="Normal"/>
    <w:rsid w:val="006977C9"/>
    <w:pPr>
      <w:tabs>
        <w:tab w:val="left" w:pos="368"/>
      </w:tabs>
      <w:spacing w:before="0" w:after="0" w:line="240" w:lineRule="auto"/>
      <w:ind w:left="793" w:hanging="793"/>
    </w:pPr>
    <w:rPr>
      <w:sz w:val="20"/>
      <w:szCs w:val="28"/>
    </w:rPr>
  </w:style>
  <w:style w:type="paragraph" w:customStyle="1" w:styleId="a1">
    <w:name w:val="משפטי"/>
    <w:rsid w:val="006977C9"/>
    <w:pPr>
      <w:numPr>
        <w:numId w:val="5"/>
      </w:numPr>
      <w:bidi/>
      <w:spacing w:after="240" w:line="360" w:lineRule="auto"/>
      <w:ind w:right="0"/>
      <w:jc w:val="both"/>
    </w:pPr>
    <w:rPr>
      <w:rFonts w:ascii="Times New Roman" w:hAnsi="Times New Roman" w:cs="David"/>
      <w:sz w:val="22"/>
      <w:szCs w:val="24"/>
    </w:rPr>
  </w:style>
  <w:style w:type="character" w:customStyle="1" w:styleId="ac">
    <w:name w:val="משפטי תו"/>
    <w:basedOn w:val="DefaultParagraphFont"/>
    <w:rsid w:val="006977C9"/>
    <w:rPr>
      <w:rFonts w:ascii="Times New Roman" w:hAnsi="Times New Roman" w:cs="David"/>
      <w:sz w:val="22"/>
      <w:szCs w:val="24"/>
      <w:lang w:val="en-US" w:eastAsia="en-US" w:bidi="he-IL"/>
    </w:rPr>
  </w:style>
  <w:style w:type="character" w:customStyle="1" w:styleId="Heading1CharCharChar">
    <w:name w:val="Heading 1 Char Char Char"/>
    <w:basedOn w:val="DefaultParagraphFont"/>
    <w:rsid w:val="006977C9"/>
    <w:rPr>
      <w:rFonts w:eastAsia="Calibri" w:cs="David"/>
      <w:bCs/>
      <w:sz w:val="22"/>
      <w:szCs w:val="24"/>
      <w:u w:val="single"/>
      <w:lang w:val="en-US" w:eastAsia="en-US" w:bidi="he-IL"/>
    </w:rPr>
  </w:style>
  <w:style w:type="character" w:customStyle="1" w:styleId="Char0">
    <w:name w:val="משפטי Char"/>
    <w:basedOn w:val="DefaultParagraphFont"/>
    <w:rsid w:val="006977C9"/>
    <w:rPr>
      <w:rFonts w:ascii="Times New Roman" w:hAnsi="Times New Roman" w:cs="David"/>
      <w:sz w:val="24"/>
      <w:szCs w:val="24"/>
      <w:lang w:val="en-US" w:eastAsia="en-US" w:bidi="he-IL"/>
    </w:rPr>
  </w:style>
  <w:style w:type="paragraph" w:styleId="TOC4">
    <w:name w:val="toc 4"/>
    <w:basedOn w:val="Normal"/>
    <w:next w:val="Normal"/>
    <w:autoRedefine/>
    <w:uiPriority w:val="39"/>
    <w:unhideWhenUsed/>
    <w:rsid w:val="00BD2E23"/>
    <w:pPr>
      <w:spacing w:before="0" w:after="0"/>
      <w:ind w:left="440"/>
      <w:jc w:val="left"/>
    </w:pPr>
    <w:rPr>
      <w:rFonts w:asciiTheme="minorHAnsi" w:hAnsiTheme="minorHAnsi" w:cstheme="minorHAnsi"/>
      <w:sz w:val="20"/>
      <w:szCs w:val="20"/>
    </w:rPr>
  </w:style>
  <w:style w:type="paragraph" w:styleId="TOC5">
    <w:name w:val="toc 5"/>
    <w:basedOn w:val="Normal"/>
    <w:next w:val="Normal"/>
    <w:autoRedefine/>
    <w:uiPriority w:val="39"/>
    <w:unhideWhenUsed/>
    <w:rsid w:val="00BD2E23"/>
    <w:pPr>
      <w:spacing w:before="0" w:after="0"/>
      <w:ind w:left="660"/>
      <w:jc w:val="left"/>
    </w:pPr>
    <w:rPr>
      <w:rFonts w:asciiTheme="minorHAnsi" w:hAnsiTheme="minorHAnsi" w:cstheme="minorHAnsi"/>
      <w:sz w:val="20"/>
      <w:szCs w:val="20"/>
    </w:rPr>
  </w:style>
  <w:style w:type="paragraph" w:styleId="TOC6">
    <w:name w:val="toc 6"/>
    <w:basedOn w:val="Normal"/>
    <w:next w:val="Normal"/>
    <w:autoRedefine/>
    <w:uiPriority w:val="39"/>
    <w:unhideWhenUsed/>
    <w:rsid w:val="00BD2E23"/>
    <w:pPr>
      <w:spacing w:before="0" w:after="0"/>
      <w:ind w:left="880"/>
      <w:jc w:val="left"/>
    </w:pPr>
    <w:rPr>
      <w:rFonts w:asciiTheme="minorHAnsi" w:hAnsiTheme="minorHAnsi" w:cstheme="minorHAnsi"/>
      <w:sz w:val="20"/>
      <w:szCs w:val="20"/>
    </w:rPr>
  </w:style>
  <w:style w:type="paragraph" w:styleId="TOC7">
    <w:name w:val="toc 7"/>
    <w:basedOn w:val="Normal"/>
    <w:next w:val="Normal"/>
    <w:autoRedefine/>
    <w:uiPriority w:val="39"/>
    <w:unhideWhenUsed/>
    <w:rsid w:val="00BD2E23"/>
    <w:pPr>
      <w:spacing w:before="0" w:after="0"/>
      <w:ind w:left="1100"/>
      <w:jc w:val="left"/>
    </w:pPr>
    <w:rPr>
      <w:rFonts w:asciiTheme="minorHAnsi" w:hAnsiTheme="minorHAnsi" w:cstheme="minorHAns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unhideWhenUsed/>
    <w:rsid w:val="00BD2E23"/>
    <w:pPr>
      <w:spacing w:before="0" w:after="0"/>
      <w:ind w:left="1320"/>
      <w:jc w:val="left"/>
    </w:pPr>
    <w:rPr>
      <w:rFonts w:asciiTheme="minorHAnsi" w:hAnsiTheme="minorHAnsi" w:cstheme="minorHAns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unhideWhenUsed/>
    <w:rsid w:val="00BD2E23"/>
    <w:pPr>
      <w:spacing w:before="0" w:after="0"/>
      <w:ind w:left="1540"/>
      <w:jc w:val="left"/>
    </w:pPr>
    <w:rPr>
      <w:rFonts w:asciiTheme="minorHAnsi" w:hAnsiTheme="minorHAnsi" w:cstheme="minorHAnsi"/>
      <w:sz w:val="20"/>
      <w:szCs w:val="20"/>
    </w:rPr>
  </w:style>
  <w:style w:type="paragraph" w:styleId="NoSpacing">
    <w:name w:val="No Spacing"/>
    <w:uiPriority w:val="1"/>
    <w:qFormat/>
    <w:rsid w:val="0003747A"/>
    <w:rPr>
      <w:sz w:val="22"/>
      <w:szCs w:val="22"/>
    </w:rPr>
  </w:style>
  <w:style w:type="paragraph" w:styleId="Revision">
    <w:name w:val="Revision"/>
    <w:hidden/>
    <w:uiPriority w:val="99"/>
    <w:semiHidden/>
    <w:rsid w:val="00070820"/>
    <w:rPr>
      <w:rFonts w:ascii="Times New Roman" w:hAnsi="Times New Roman" w:cs="David"/>
      <w:sz w:val="22"/>
      <w:szCs w:val="24"/>
    </w:rPr>
  </w:style>
  <w:style w:type="character" w:styleId="CommentReference">
    <w:name w:val="annotation reference"/>
    <w:basedOn w:val="DefaultParagraphFont"/>
    <w:uiPriority w:val="99"/>
    <w:unhideWhenUsed/>
    <w:rsid w:val="008B3E55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8B3E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8B3E55"/>
    <w:rPr>
      <w:rFonts w:ascii="Times New Roman" w:hAnsi="Times New Roman" w:cs="David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3E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3E55"/>
    <w:rPr>
      <w:rFonts w:ascii="Times New Roman" w:hAnsi="Times New Roman" w:cs="David"/>
      <w:b/>
      <w:bCs/>
    </w:rPr>
  </w:style>
  <w:style w:type="paragraph" w:customStyle="1" w:styleId="5">
    <w:name w:val="סגנון5"/>
    <w:basedOn w:val="Normal"/>
    <w:next w:val="Normal"/>
    <w:rsid w:val="00B208A3"/>
    <w:pPr>
      <w:numPr>
        <w:numId w:val="7"/>
      </w:numPr>
      <w:tabs>
        <w:tab w:val="left" w:pos="567"/>
      </w:tabs>
      <w:autoSpaceDE w:val="0"/>
      <w:autoSpaceDN w:val="0"/>
      <w:bidi w:val="0"/>
      <w:spacing w:before="0" w:after="0"/>
    </w:pPr>
    <w:rPr>
      <w:rFonts w:eastAsia="Times New Roman"/>
      <w:sz w:val="24"/>
    </w:rPr>
  </w:style>
  <w:style w:type="character" w:customStyle="1" w:styleId="FontStyle38">
    <w:name w:val="Font Style38"/>
    <w:uiPriority w:val="99"/>
    <w:rsid w:val="00182904"/>
    <w:rPr>
      <w:rFonts w:ascii="Times New Roman" w:hAnsi="Times New Roman" w:cs="Times New Roman"/>
      <w:color w:val="000000"/>
      <w:sz w:val="24"/>
      <w:szCs w:val="24"/>
      <w:lang w:bidi="he-IL"/>
    </w:rPr>
  </w:style>
  <w:style w:type="paragraph" w:customStyle="1" w:styleId="H20">
    <w:name w:val="H 2"/>
    <w:basedOn w:val="Heading1"/>
    <w:qFormat/>
    <w:rsid w:val="00182904"/>
    <w:pPr>
      <w:numPr>
        <w:numId w:val="0"/>
      </w:numPr>
      <w:bidi w:val="0"/>
      <w:ind w:left="360" w:right="-20" w:hanging="360"/>
    </w:pPr>
    <w:rPr>
      <w:rFonts w:asciiTheme="majorBidi" w:hAnsiTheme="majorBidi" w:cstheme="majorBidi"/>
      <w:sz w:val="20"/>
      <w:lang w:val="x-none" w:eastAsia="he-IL"/>
    </w:rPr>
  </w:style>
  <w:style w:type="character" w:customStyle="1" w:styleId="FontStyle37">
    <w:name w:val="Font Style37"/>
    <w:uiPriority w:val="99"/>
    <w:rsid w:val="00182904"/>
    <w:rPr>
      <w:rFonts w:ascii="Times New Roman" w:hAnsi="Times New Roman" w:cs="Times New Roman"/>
      <w:b/>
      <w:bCs/>
      <w:color w:val="000000"/>
      <w:sz w:val="24"/>
      <w:szCs w:val="24"/>
      <w:lang w:bidi="he-IL"/>
    </w:rPr>
  </w:style>
  <w:style w:type="paragraph" w:customStyle="1" w:styleId="INGL1">
    <w:name w:val="INGL 1"/>
    <w:basedOn w:val="Normal"/>
    <w:rsid w:val="00AA7D23"/>
    <w:pPr>
      <w:keepLines/>
      <w:numPr>
        <w:numId w:val="8"/>
      </w:numPr>
      <w:bidi w:val="0"/>
      <w:spacing w:before="240" w:line="240" w:lineRule="auto"/>
    </w:pPr>
    <w:rPr>
      <w:rFonts w:ascii="Arial Bold" w:eastAsia="Times New Roman" w:hAnsi="Arial Bold"/>
      <w:b/>
      <w:sz w:val="24"/>
      <w:u w:val="single"/>
      <w:lang w:eastAsia="he-IL"/>
    </w:rPr>
  </w:style>
  <w:style w:type="paragraph" w:customStyle="1" w:styleId="INGL11">
    <w:name w:val="INGL 1.1"/>
    <w:basedOn w:val="Normal"/>
    <w:rsid w:val="00AA7D23"/>
    <w:pPr>
      <w:keepLines/>
      <w:numPr>
        <w:ilvl w:val="1"/>
        <w:numId w:val="8"/>
      </w:numPr>
      <w:bidi w:val="0"/>
      <w:spacing w:line="240" w:lineRule="auto"/>
    </w:pPr>
    <w:rPr>
      <w:rFonts w:ascii="Arial" w:eastAsia="Times New Roman" w:hAnsi="Arial"/>
      <w:sz w:val="24"/>
      <w:lang w:eastAsia="he-IL"/>
    </w:rPr>
  </w:style>
  <w:style w:type="paragraph" w:customStyle="1" w:styleId="INGL111">
    <w:name w:val="INGL 1.1.1"/>
    <w:basedOn w:val="INGL11"/>
    <w:rsid w:val="00AA7D23"/>
    <w:pPr>
      <w:numPr>
        <w:ilvl w:val="2"/>
      </w:numPr>
    </w:pPr>
  </w:style>
  <w:style w:type="paragraph" w:customStyle="1" w:styleId="INGL1111">
    <w:name w:val="INGL 1.1.1.1"/>
    <w:basedOn w:val="INGL111"/>
    <w:rsid w:val="00AA7D23"/>
    <w:pPr>
      <w:numPr>
        <w:ilvl w:val="3"/>
      </w:numPr>
    </w:pPr>
  </w:style>
  <w:style w:type="character" w:customStyle="1" w:styleId="ListParagraphChar">
    <w:name w:val="List Paragraph Char"/>
    <w:aliases w:val="פיסקת bullets Char,פיסקת רשימה11 Char,פיסקת כותרת 2 Char,FooterText Char,נספח 2 מתוקן Char,LP1 Char,PRIVACY List Paragraph Char,פיסקת בלה בלה Char"/>
    <w:basedOn w:val="DefaultParagraphFont"/>
    <w:link w:val="ListParagraph"/>
    <w:locked/>
    <w:rsid w:val="002D72B5"/>
    <w:rPr>
      <w:rFonts w:ascii="Times New Roman" w:hAnsi="Times New Roman" w:cs="David"/>
      <w:sz w:val="22"/>
      <w:szCs w:val="24"/>
    </w:rPr>
  </w:style>
  <w:style w:type="paragraph" w:customStyle="1" w:styleId="Style26">
    <w:name w:val="Style26"/>
    <w:basedOn w:val="Normal"/>
    <w:uiPriority w:val="99"/>
    <w:rsid w:val="005D6A0B"/>
    <w:pPr>
      <w:widowControl w:val="0"/>
      <w:autoSpaceDE w:val="0"/>
      <w:autoSpaceDN w:val="0"/>
      <w:bidi w:val="0"/>
      <w:adjustRightInd w:val="0"/>
      <w:spacing w:before="0" w:after="0" w:line="240" w:lineRule="auto"/>
      <w:jc w:val="left"/>
    </w:pPr>
    <w:rPr>
      <w:rFonts w:eastAsia="Times New Roman" w:cs="Times New Roman"/>
      <w:sz w:val="24"/>
    </w:rPr>
  </w:style>
  <w:style w:type="paragraph" w:styleId="NormalIndent">
    <w:name w:val="Normal Indent"/>
    <w:aliases w:val="Normal Indent Char1,Normal Indent Char Char1,Normal Indent Char,Normal Indent Char1 Char1 Char,Normal Indent Char Char1 Char1 Char, Char"/>
    <w:basedOn w:val="Normal"/>
    <w:link w:val="NormalIndentChar2"/>
    <w:rsid w:val="00125D7B"/>
    <w:pPr>
      <w:bidi w:val="0"/>
      <w:spacing w:before="0" w:after="0"/>
      <w:ind w:left="1134"/>
      <w:jc w:val="left"/>
    </w:pPr>
    <w:rPr>
      <w:rFonts w:ascii="Arial" w:eastAsia="Times New Roman" w:hAnsi="Arial" w:cs="Times New Roman"/>
      <w:szCs w:val="20"/>
      <w:lang w:val="en-GB" w:eastAsia="de-DE" w:bidi="ar-SA"/>
    </w:rPr>
  </w:style>
  <w:style w:type="character" w:customStyle="1" w:styleId="NormalIndentChar2">
    <w:name w:val="Normal Indent Char2"/>
    <w:aliases w:val="Normal Indent Char1 Char,Normal Indent Char Char1 Char,Normal Indent Char Char,Normal Indent Char1 Char1 Char Char,Normal Indent Char Char1 Char1 Char Char, Char Char1"/>
    <w:link w:val="NormalIndent"/>
    <w:rsid w:val="00125D7B"/>
    <w:rPr>
      <w:rFonts w:ascii="Arial" w:eastAsia="Times New Roman" w:hAnsi="Arial" w:cs="Times New Roman"/>
      <w:sz w:val="22"/>
      <w:lang w:val="en-GB" w:eastAsia="de-DE" w:bidi="ar-SA"/>
    </w:rPr>
  </w:style>
  <w:style w:type="character" w:styleId="UnresolvedMention">
    <w:name w:val="Unresolved Mention"/>
    <w:basedOn w:val="DefaultParagraphFont"/>
    <w:uiPriority w:val="99"/>
    <w:semiHidden/>
    <w:unhideWhenUsed/>
    <w:rsid w:val="00726B13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36149"/>
    <w:rPr>
      <w:color w:val="800080" w:themeColor="followedHyperlink"/>
      <w:u w:val="single"/>
    </w:rPr>
  </w:style>
  <w:style w:type="paragraph" w:customStyle="1" w:styleId="ANNEX">
    <w:name w:val="ANNEX"/>
    <w:basedOn w:val="Heading1"/>
    <w:qFormat/>
    <w:rsid w:val="002C5B16"/>
    <w:pPr>
      <w:numPr>
        <w:numId w:val="0"/>
      </w:numPr>
      <w:bidi w:val="0"/>
      <w:spacing w:line="240" w:lineRule="auto"/>
      <w:ind w:right="-20"/>
      <w:jc w:val="center"/>
    </w:pPr>
    <w:rPr>
      <w:rFonts w:asciiTheme="majorBidi" w:hAnsiTheme="majorBidi" w:cstheme="majorBidi"/>
      <w:b w:val="0"/>
      <w:bCs/>
      <w:sz w:val="20"/>
      <w:lang w:val="x-none" w:eastAsia="he-IL"/>
    </w:rPr>
  </w:style>
  <w:style w:type="paragraph" w:styleId="TableofFigures">
    <w:name w:val="table of figures"/>
    <w:basedOn w:val="Normal"/>
    <w:next w:val="Normal"/>
    <w:uiPriority w:val="99"/>
    <w:unhideWhenUsed/>
    <w:rsid w:val="002C5B16"/>
    <w:pPr>
      <w:spacing w:after="0"/>
    </w:pPr>
  </w:style>
  <w:style w:type="paragraph" w:customStyle="1" w:styleId="ms-1">
    <w:name w:val="ms-1"/>
    <w:basedOn w:val="Normal"/>
    <w:rsid w:val="00442FA1"/>
    <w:pPr>
      <w:numPr>
        <w:numId w:val="9"/>
      </w:numPr>
      <w:tabs>
        <w:tab w:val="clear" w:pos="992"/>
        <w:tab w:val="num" w:pos="360"/>
      </w:tabs>
      <w:spacing w:before="0" w:after="0"/>
      <w:ind w:left="0" w:firstLine="0"/>
    </w:pPr>
    <w:rPr>
      <w:rFonts w:eastAsia="Times New Roman"/>
      <w:sz w:val="24"/>
      <w:lang w:eastAsia="he-IL"/>
    </w:rPr>
  </w:style>
  <w:style w:type="paragraph" w:customStyle="1" w:styleId="ms-2">
    <w:name w:val="ms-2"/>
    <w:basedOn w:val="Normal"/>
    <w:rsid w:val="00442FA1"/>
    <w:pPr>
      <w:numPr>
        <w:ilvl w:val="1"/>
        <w:numId w:val="9"/>
      </w:numPr>
      <w:tabs>
        <w:tab w:val="clear" w:pos="992"/>
        <w:tab w:val="num" w:pos="360"/>
      </w:tabs>
      <w:spacing w:before="0" w:after="0"/>
      <w:ind w:left="0" w:firstLine="0"/>
    </w:pPr>
    <w:rPr>
      <w:rFonts w:eastAsia="Times New Roman"/>
      <w:sz w:val="24"/>
      <w:lang w:eastAsia="he-IL"/>
    </w:rPr>
  </w:style>
  <w:style w:type="paragraph" w:customStyle="1" w:styleId="ms-3">
    <w:name w:val="ms-3"/>
    <w:basedOn w:val="Normal"/>
    <w:rsid w:val="00442FA1"/>
    <w:pPr>
      <w:numPr>
        <w:ilvl w:val="2"/>
        <w:numId w:val="9"/>
      </w:numPr>
      <w:tabs>
        <w:tab w:val="clear" w:pos="992"/>
        <w:tab w:val="num" w:pos="360"/>
      </w:tabs>
      <w:spacing w:before="0" w:after="0"/>
      <w:ind w:left="0" w:firstLine="0"/>
    </w:pPr>
    <w:rPr>
      <w:rFonts w:eastAsia="Times New Roman"/>
      <w:sz w:val="24"/>
      <w:lang w:eastAsia="he-IL"/>
    </w:rPr>
  </w:style>
  <w:style w:type="paragraph" w:customStyle="1" w:styleId="ms-4">
    <w:name w:val="ms-4"/>
    <w:basedOn w:val="Normal"/>
    <w:rsid w:val="00442FA1"/>
    <w:pPr>
      <w:numPr>
        <w:ilvl w:val="3"/>
        <w:numId w:val="9"/>
      </w:numPr>
      <w:tabs>
        <w:tab w:val="clear" w:pos="992"/>
        <w:tab w:val="num" w:pos="360"/>
      </w:tabs>
      <w:spacing w:before="0" w:after="0"/>
      <w:ind w:left="0" w:firstLine="0"/>
    </w:pPr>
    <w:rPr>
      <w:rFonts w:eastAsia="Times New Roman"/>
      <w:sz w:val="24"/>
      <w:lang w:eastAsia="he-IL"/>
    </w:rPr>
  </w:style>
  <w:style w:type="character" w:styleId="FootnoteReference">
    <w:name w:val="footnote reference"/>
    <w:uiPriority w:val="99"/>
    <w:semiHidden/>
    <w:unhideWhenUsed/>
    <w:rsid w:val="004A223F"/>
    <w:rPr>
      <w:rFonts w:cs="David" w:hint="cs"/>
      <w:vertAlign w:val="superscript"/>
      <w:lang w:bidi="he-IL"/>
    </w:rPr>
  </w:style>
  <w:style w:type="paragraph" w:customStyle="1" w:styleId="h2">
    <w:name w:val="h2"/>
    <w:basedOn w:val="Normal"/>
    <w:rsid w:val="003E3698"/>
    <w:pPr>
      <w:numPr>
        <w:numId w:val="10"/>
      </w:numPr>
      <w:bidi w:val="0"/>
      <w:spacing w:before="240"/>
    </w:pPr>
    <w:rPr>
      <w:rFonts w:eastAsia="Times New Roman" w:cs="Times New Roman"/>
      <w:b/>
      <w:bCs/>
      <w:sz w:val="24"/>
      <w:u w:val="single"/>
      <w:lang w:val="en-GB" w:eastAsia="de-DE" w:bidi="ar-SA"/>
    </w:rPr>
  </w:style>
  <w:style w:type="paragraph" w:customStyle="1" w:styleId="h3">
    <w:name w:val="h3"/>
    <w:basedOn w:val="h2"/>
    <w:qFormat/>
    <w:rsid w:val="003E3698"/>
    <w:pPr>
      <w:numPr>
        <w:ilvl w:val="1"/>
      </w:numPr>
    </w:pPr>
    <w:rPr>
      <w:b w:val="0"/>
      <w:bCs w:val="0"/>
      <w:u w:val="none"/>
    </w:rPr>
  </w:style>
  <w:style w:type="paragraph" w:customStyle="1" w:styleId="h4">
    <w:name w:val="h4"/>
    <w:basedOn w:val="h3"/>
    <w:qFormat/>
    <w:rsid w:val="003E3698"/>
    <w:pPr>
      <w:numPr>
        <w:ilvl w:val="2"/>
      </w:numPr>
      <w:spacing w:before="120"/>
    </w:pPr>
  </w:style>
  <w:style w:type="paragraph" w:customStyle="1" w:styleId="15">
    <w:name w:val="ללא מרווח1"/>
    <w:rsid w:val="00C51709"/>
    <w:rPr>
      <w:rFonts w:ascii="Arial" w:eastAsia="Times New Roman" w:hAnsi="Arial" w:cs="Times New Roman"/>
      <w:sz w:val="22"/>
      <w:lang w:val="en-GB" w:eastAsia="de-DE" w:bidi="ar-SA"/>
    </w:rPr>
  </w:style>
  <w:style w:type="table" w:styleId="ListTable3-Accent1">
    <w:name w:val="List Table 3 Accent 1"/>
    <w:basedOn w:val="TableNormal"/>
    <w:uiPriority w:val="48"/>
    <w:rsid w:val="00674A5D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styleId="GridTable4-Accent1">
    <w:name w:val="Grid Table 4 Accent 1"/>
    <w:basedOn w:val="TableNormal"/>
    <w:uiPriority w:val="49"/>
    <w:rsid w:val="00674A5D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customStyle="1" w:styleId="Standardtext">
    <w:name w:val="Standardtext"/>
    <w:basedOn w:val="Normal"/>
    <w:link w:val="StandardtextChar"/>
    <w:rsid w:val="00D06784"/>
    <w:pPr>
      <w:bidi w:val="0"/>
      <w:spacing w:before="0" w:after="0"/>
      <w:jc w:val="left"/>
    </w:pPr>
    <w:rPr>
      <w:rFonts w:ascii="Arial" w:eastAsia="Times New Roman" w:hAnsi="Arial" w:cs="Times New Roman"/>
      <w:szCs w:val="20"/>
      <w:lang w:val="en-GB" w:eastAsia="de-DE" w:bidi="ar-SA"/>
    </w:rPr>
  </w:style>
  <w:style w:type="character" w:customStyle="1" w:styleId="StandardtextChar">
    <w:name w:val="Standardtext Char"/>
    <w:link w:val="Standardtext"/>
    <w:rsid w:val="00D06784"/>
    <w:rPr>
      <w:rFonts w:ascii="Arial" w:eastAsia="Times New Roman" w:hAnsi="Arial" w:cs="Times New Roman"/>
      <w:sz w:val="22"/>
      <w:lang w:val="en-GB" w:eastAsia="de-DE" w:bidi="ar-SA"/>
    </w:rPr>
  </w:style>
  <w:style w:type="character" w:customStyle="1" w:styleId="fontstyle01">
    <w:name w:val="fontstyle01"/>
    <w:basedOn w:val="DefaultParagraphFont"/>
    <w:rsid w:val="007C0880"/>
    <w:rPr>
      <w:rFonts w:ascii="Helvetica" w:hAnsi="Helvetica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29">
    <w:name w:val="תיקון29ב"/>
    <w:basedOn w:val="Heading2"/>
    <w:link w:val="290"/>
    <w:qFormat/>
    <w:rsid w:val="00DE11AC"/>
    <w:pPr>
      <w:numPr>
        <w:ilvl w:val="0"/>
        <w:numId w:val="11"/>
      </w:numPr>
      <w:bidi w:val="0"/>
    </w:pPr>
    <w:rPr>
      <w:rFonts w:asciiTheme="minorBidi" w:eastAsia="Calibri" w:hAnsiTheme="minorBidi" w:cs="Arial"/>
      <w:szCs w:val="22"/>
    </w:rPr>
  </w:style>
  <w:style w:type="character" w:customStyle="1" w:styleId="290">
    <w:name w:val="תיקון29ב תו"/>
    <w:basedOn w:val="DefaultParagraphFont"/>
    <w:link w:val="29"/>
    <w:rsid w:val="00DE11AC"/>
    <w:rPr>
      <w:rFonts w:asciiTheme="minorBidi" w:eastAsia="Calibri" w:hAnsiTheme="minorBidi"/>
      <w:sz w:val="22"/>
      <w:szCs w:val="22"/>
      <w:u w:val="single"/>
    </w:rPr>
  </w:style>
  <w:style w:type="paragraph" w:customStyle="1" w:styleId="14">
    <w:name w:val="תיקון14"/>
    <w:basedOn w:val="Heading2"/>
    <w:qFormat/>
    <w:rsid w:val="0019638C"/>
    <w:pPr>
      <w:keepNext/>
      <w:numPr>
        <w:ilvl w:val="0"/>
        <w:numId w:val="12"/>
      </w:numPr>
      <w:bidi w:val="0"/>
    </w:pPr>
    <w:rPr>
      <w:rFonts w:asciiTheme="minorBidi" w:hAnsiTheme="minorBidi" w:cstheme="minorBidi"/>
      <w:szCs w:val="22"/>
    </w:rPr>
  </w:style>
  <w:style w:type="paragraph" w:customStyle="1" w:styleId="1T">
    <w:name w:val="1T"/>
    <w:basedOn w:val="Heading1"/>
    <w:qFormat/>
    <w:rsid w:val="00AC46EB"/>
    <w:pPr>
      <w:numPr>
        <w:numId w:val="13"/>
      </w:numPr>
      <w:bidi w:val="0"/>
      <w:ind w:right="1"/>
    </w:pPr>
    <w:rPr>
      <w:rFonts w:ascii="Arial" w:hAnsi="Arial" w:cs="Times New Roman"/>
      <w:sz w:val="20"/>
      <w:lang w:eastAsia="he-IL"/>
    </w:rPr>
  </w:style>
  <w:style w:type="paragraph" w:styleId="BodyText">
    <w:name w:val="Body Text"/>
    <w:basedOn w:val="Normal"/>
    <w:link w:val="BodyTextChar"/>
    <w:uiPriority w:val="99"/>
    <w:semiHidden/>
    <w:unhideWhenUsed/>
    <w:rsid w:val="00347810"/>
  </w:style>
  <w:style w:type="character" w:customStyle="1" w:styleId="BodyTextChar">
    <w:name w:val="Body Text Char"/>
    <w:basedOn w:val="DefaultParagraphFont"/>
    <w:link w:val="BodyText"/>
    <w:uiPriority w:val="99"/>
    <w:semiHidden/>
    <w:rsid w:val="00347810"/>
    <w:rPr>
      <w:rFonts w:ascii="Times New Roman" w:hAnsi="Times New Roman" w:cs="David"/>
      <w:sz w:val="22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47810"/>
    <w:rPr>
      <w:rFonts w:asciiTheme="majorHAnsi" w:eastAsiaTheme="majorEastAsia" w:hAnsiTheme="majorHAnsi" w:cstheme="majorBidi"/>
      <w:i/>
      <w:iCs/>
      <w:color w:val="243F60" w:themeColor="accent1" w:themeShade="7F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47810"/>
    <w:rPr>
      <w:rFonts w:asciiTheme="majorHAnsi" w:eastAsiaTheme="majorEastAsia" w:hAnsiTheme="majorHAnsi" w:cstheme="majorBidi"/>
      <w:i/>
      <w:iCs/>
      <w:color w:val="404040" w:themeColor="text1" w:themeTint="BF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47810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4781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B14133"/>
    <w:pPr>
      <w:spacing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B14133"/>
    <w:rPr>
      <w:rFonts w:ascii="Times New Roman" w:hAnsi="Times New Roman" w:cs="David"/>
      <w:sz w:val="22"/>
      <w:szCs w:val="24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6D3711"/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6D3711"/>
    <w:rPr>
      <w:rFonts w:ascii="Times New Roman" w:hAnsi="Times New Roman" w:cs="David"/>
      <w:sz w:val="16"/>
      <w:szCs w:val="16"/>
    </w:rPr>
  </w:style>
  <w:style w:type="character" w:customStyle="1" w:styleId="FontStyle75">
    <w:name w:val="Font Style75"/>
    <w:uiPriority w:val="99"/>
    <w:rsid w:val="00B03CBB"/>
    <w:rPr>
      <w:rFonts w:ascii="Times New Roman" w:hAnsi="Times New Roman"/>
      <w:color w:val="000000"/>
      <w:sz w:val="22"/>
    </w:rPr>
  </w:style>
  <w:style w:type="character" w:customStyle="1" w:styleId="NormalIndentChar3">
    <w:name w:val="Normal Indent Char3"/>
    <w:aliases w:val="Normal Indent Char1 Char1,Normal Indent Char Char1 Char1,Normal Indent Char Char2,Normal Indent Char2 Char,Normal Indent Char1 Char Char,Normal Indent Char Char1 Char Char,Normal Indent Char Char Char, Char Char"/>
    <w:rsid w:val="006415E3"/>
    <w:rPr>
      <w:rFonts w:ascii="Arial" w:eastAsia="Times New Roman" w:hAnsi="Arial" w:cs="Times New Roman"/>
      <w:szCs w:val="20"/>
      <w:lang w:val="en-GB" w:eastAsia="de-DE" w:bidi="ar-SA"/>
    </w:rPr>
  </w:style>
  <w:style w:type="character" w:customStyle="1" w:styleId="script-hebrew">
    <w:name w:val="script-hebrew"/>
    <w:basedOn w:val="DefaultParagraphFont"/>
    <w:rsid w:val="0074026C"/>
  </w:style>
  <w:style w:type="paragraph" w:customStyle="1" w:styleId="Style1">
    <w:name w:val="Style1"/>
    <w:basedOn w:val="Normal"/>
    <w:qFormat/>
    <w:rsid w:val="00E44AA5"/>
    <w:pPr>
      <w:bidi w:val="0"/>
      <w:spacing w:line="276" w:lineRule="auto"/>
      <w:ind w:left="567"/>
    </w:pPr>
    <w:rPr>
      <w:rFonts w:asciiTheme="minorHAnsi" w:hAnsiTheme="minorHAnsi" w:cstheme="minorHAnsi"/>
    </w:rPr>
  </w:style>
  <w:style w:type="paragraph" w:customStyle="1" w:styleId="Style27">
    <w:name w:val="Style27"/>
    <w:basedOn w:val="Heading2"/>
    <w:qFormat/>
    <w:rsid w:val="008267A8"/>
    <w:pPr>
      <w:bidi w:val="0"/>
    </w:pPr>
    <w:rPr>
      <w:u w:val="none"/>
    </w:rPr>
  </w:style>
  <w:style w:type="paragraph" w:customStyle="1" w:styleId="level2">
    <w:name w:val="level2"/>
    <w:basedOn w:val="Heading2"/>
    <w:qFormat/>
    <w:rsid w:val="00A36CD2"/>
    <w:pPr>
      <w:bidi w:val="0"/>
    </w:pPr>
    <w:rPr>
      <w:u w:val="none"/>
    </w:rPr>
  </w:style>
  <w:style w:type="paragraph" w:customStyle="1" w:styleId="L2">
    <w:name w:val="L2"/>
    <w:basedOn w:val="Heading2"/>
    <w:qFormat/>
    <w:rsid w:val="00A36CD2"/>
    <w:pPr>
      <w:bidi w:val="0"/>
    </w:pPr>
    <w:rPr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ivs>
    <w:div w:id="64547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2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1.bin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D8611B36-DA71-4643-BA39-CDD8BA676FA7}">
  <we:reference id="wa200009929" version="1.1.1.1" store="en-US" storeType="OMEX"/>
  <we:alternateReferences>
    <we:reference id="WA200009929" version="1.1.1.1" store="WA200009929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roperties xmlns="http://www.imanage.com/work/xmlschema">
  <documentid>Friedman_DMS!3261001.8</documentid>
  <senderid>GILH</senderid>
  <senderemail>GILH@SFA.LAW</senderemail>
  <lastmodified>2026-07-06T15:33:00.0000000+03:00</lastmodified>
  <database>Friedman_DMS</database>
</properties>
</file>

<file path=customXml/itemProps1.xml><?xml version="1.0" encoding="utf-8"?>
<ds:datastoreItem xmlns:ds="http://schemas.openxmlformats.org/officeDocument/2006/customXml" ds:itemID="{189B7DFF-B9C9-4D88-B514-4FF51D02B56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DF6D1F4-0436-41B6-A827-56DC58810CD5}">
  <ds:schemaRefs>
    <ds:schemaRef ds:uri="http://www.imanage.com/work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551</Words>
  <Characters>3146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3690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2026-07-02T06:31:00Z</cp:lastPrinted>
  <dcterms:created xsi:type="dcterms:W3CDTF">2026-07-07T07:50:00Z</dcterms:created>
  <dcterms:modified xsi:type="dcterms:W3CDTF">2026-07-07T07:54:00Z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umber_scheme">
    <vt:i4>99</vt:i4>
  </property>
  <property fmtid="{D5CDD505-2E9C-101B-9397-08002B2CF9AE}" pid="3" name="GrammarlyDocumentId">
    <vt:lpwstr>74a5f8b6-f115-4f0e-af17-40eed64e2287</vt:lpwstr>
  </property>
</Properties>
</file>